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《兰溪市人民政府关于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〈兰溪市新增综合行政执法事项目录〉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的通告（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代拟稿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）》起草情况说明</w:t>
      </w:r>
    </w:p>
    <w:p>
      <w:pPr>
        <w:ind w:firstLine="640" w:firstLineChars="200"/>
        <w:jc w:val="lef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为进一步推进“大综合一体化”行政执法改革，根据《浙江省司法厅关于公布浙江省新增综合行政执法事项统一目录（2022年）的通知》（浙司〔2022〕74号）文件要求，我办代拟了《兰溪市人民政府关于〈兰溪市新增综合行政执法事项目录〉的通告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（征求意见稿）</w:t>
      </w:r>
      <w:r>
        <w:rPr>
          <w:rFonts w:hint="eastAsia" w:ascii="仿宋_GB2312" w:hAnsi="仿宋_GB2312" w:eastAsia="仿宋_GB2312" w:cs="仿宋_GB2312"/>
          <w:sz w:val="32"/>
          <w:szCs w:val="32"/>
        </w:rPr>
        <w:t>（以下简称《通告》）。现将有关情况报告如下：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/>
        <w:jc w:val="left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一、制定依据说明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根据浙江省委办公厅省政府办公厅印发《关于深化综合行政执法改革的实施意见》（浙委办发〔2019〕46号）、《</w:t>
      </w:r>
      <w:r>
        <w:rPr>
          <w:rFonts w:hint="eastAsia" w:ascii="仿宋_GB2312" w:hAnsi="仿宋_GB2312" w:eastAsia="仿宋_GB2312" w:cs="仿宋_GB2312"/>
          <w:sz w:val="32"/>
          <w:szCs w:val="32"/>
        </w:rPr>
        <w:t>浙江省司法厅关于公布浙江省新增综合行政执法事项统一目录（2022年）的通知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》（浙司〔2022〕74号）等文件精神，结合我市实际，制定本《通告》。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/>
        <w:jc w:val="left"/>
        <w:textAlignment w:val="auto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二、制定过程说明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8月16日，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根据《浙江省司法厅关于公布浙江省新增综合行政执法事项统一目录（2022年）的通知》（浙司〔2022〕74号）文件要求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，在2022年5月26日，我市发布的《兰溪市人民政府关于〈兰溪市综合行政执法事项目录〉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的通告》（兰政告〔2022〕2号）的基础上，结合我市实际，梳理此次新增事项，牵头制定了《通告》（征求意见稿）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/>
        <w:jc w:val="left"/>
        <w:textAlignment w:val="auto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三、文件主要内容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《兰溪市人民政府关于〈兰溪市新增综合行政执法事项目录〉的通告》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（征求意见稿）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括公告正文、附件两个部分。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jc w:val="left"/>
        <w:textAlignment w:val="auto"/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（一）正文明确了自2022年9月1日起，根据《浙江省司法厅关于公布浙江省新增综合行政执法事项统一目录（2022年）的通知》（浙司〔2022〕74号）要求，涉及我市行使的10个领域22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项行政执法（行政处罚）事项划转至市综合行政执法局集中行使。上述事项划转前已立案但尚未结案的案件由原立案部门继续办结外，相关业务主管部门不再行使已划转的行政处罚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权。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  <w:t>新增综合行政执法事项目录确定的行政执法事项因法律法规规章立、改、废进行调整的，按照规定程序进行调整、公布。原先规定的职责边界与《兰溪市新增综合行政执法事项目录》不一致的部分作废，按新的职责边界执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jc w:val="left"/>
        <w:textAlignment w:val="auto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（二）根据《浙江省新增综合行政执法事项统一目录（2022年）》梳理形成附件《兰溪市新增综合行政执法事项目录》，共有事业单位登记管理等10个领域22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项综合行政执法事项，内容为条线名称、事项代码、事项名称、职责边界、划转范围、划出部门等。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/>
        <w:jc w:val="left"/>
        <w:textAlignment w:val="auto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四、施行日期说明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本《通告》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拟于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2022年9月1日起实施。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(联系人：徐昊      联系电话：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  <w:t>0579-88906283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）</w:t>
      </w:r>
    </w:p>
    <w:bookmarkEnd w:id="0"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4097" o:spid="_x0000_s4097" o:spt="202" type="#_x0000_t202" style="position:absolute;left:0pt;margin-left:427.75pt;margin-top:0.8pt;height:144pt;width:144pt;mso-position-horizontal-relative:margin;mso-wrap-style:none;z-index:251659264;mso-width-relative:page;mso-height-relative:page;" filled="f" stroked="f" coordsize="21600,21600" o:gfxdata="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6z2Vw2QAAAAoBAAAPAAAAAAAAAAEAIAAA&#10;ACIAAABkcnMvZG93bnJldi54bWxQSwECFAAUAAAACACHTuJAO+K7L9IBAAClAwAADgAAAAAAAAAB&#10;ACAAAAAoAQAAZHJzL2Uyb0RvYy54bWxQSwUGAAAAAAYABgBZAQAAbAUAAAAA&#10;">
          <v:path/>
          <v:fill on="f" focussize="0,0"/>
          <v:stroke on="f" weight="1.2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  <w:rPr>
                    <w:rStyle w:val="11"/>
                    <w:rFonts w:ascii="仿宋_GB2312" w:hAnsi="仿宋_GB2312" w:eastAsia="仿宋_GB2312" w:cs="仿宋_GB2312"/>
                    <w:sz w:val="24"/>
                    <w:szCs w:val="40"/>
                  </w:rPr>
                </w:pPr>
                <w:r>
                  <w:rPr>
                    <w:rFonts w:hint="eastAsia" w:ascii="仿宋_GB2312" w:hAnsi="仿宋_GB2312" w:eastAsia="仿宋_GB2312" w:cs="仿宋_GB2312"/>
                    <w:sz w:val="24"/>
                    <w:szCs w:val="28"/>
                  </w:rPr>
                  <w:fldChar w:fldCharType="begin"/>
                </w:r>
                <w:r>
                  <w:rPr>
                    <w:rStyle w:val="11"/>
                    <w:rFonts w:hint="eastAsia" w:ascii="仿宋_GB2312" w:hAnsi="仿宋_GB2312" w:eastAsia="仿宋_GB2312" w:cs="仿宋_GB2312"/>
                    <w:sz w:val="24"/>
                    <w:szCs w:val="40"/>
                  </w:rPr>
                  <w:instrText xml:space="preserve">PAGE  </w:instrText>
                </w:r>
                <w:r>
                  <w:rPr>
                    <w:rFonts w:hint="eastAsia" w:ascii="仿宋_GB2312" w:hAnsi="仿宋_GB2312" w:eastAsia="仿宋_GB2312" w:cs="仿宋_GB2312"/>
                    <w:sz w:val="24"/>
                    <w:szCs w:val="28"/>
                  </w:rPr>
                  <w:fldChar w:fldCharType="separate"/>
                </w:r>
                <w:r>
                  <w:rPr>
                    <w:rStyle w:val="11"/>
                    <w:rFonts w:ascii="仿宋_GB2312" w:hAnsi="仿宋_GB2312" w:eastAsia="仿宋_GB2312" w:cs="仿宋_GB2312"/>
                    <w:sz w:val="24"/>
                    <w:szCs w:val="40"/>
                  </w:rPr>
                  <w:t>3</w:t>
                </w:r>
                <w:r>
                  <w:rPr>
                    <w:rFonts w:hint="eastAsia" w:ascii="仿宋_GB2312" w:hAnsi="仿宋_GB2312" w:eastAsia="仿宋_GB2312" w:cs="仿宋_GB2312"/>
                    <w:sz w:val="24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3CF5338"/>
    <w:rsid w:val="000B2DE1"/>
    <w:rsid w:val="001161B6"/>
    <w:rsid w:val="00116EB6"/>
    <w:rsid w:val="00155049"/>
    <w:rsid w:val="00173DF6"/>
    <w:rsid w:val="00257CD4"/>
    <w:rsid w:val="00261E60"/>
    <w:rsid w:val="0030045B"/>
    <w:rsid w:val="00347398"/>
    <w:rsid w:val="0038426B"/>
    <w:rsid w:val="003C14EC"/>
    <w:rsid w:val="003F133E"/>
    <w:rsid w:val="00475407"/>
    <w:rsid w:val="004A7D47"/>
    <w:rsid w:val="004D4F90"/>
    <w:rsid w:val="004E5D9C"/>
    <w:rsid w:val="00502835"/>
    <w:rsid w:val="005067FC"/>
    <w:rsid w:val="00543BC3"/>
    <w:rsid w:val="005A51F5"/>
    <w:rsid w:val="0064412B"/>
    <w:rsid w:val="006F2D5E"/>
    <w:rsid w:val="00710FEB"/>
    <w:rsid w:val="007B2891"/>
    <w:rsid w:val="00856384"/>
    <w:rsid w:val="009B5C13"/>
    <w:rsid w:val="00AF4D37"/>
    <w:rsid w:val="00B936AF"/>
    <w:rsid w:val="00C71392"/>
    <w:rsid w:val="00CB594C"/>
    <w:rsid w:val="00CC3774"/>
    <w:rsid w:val="00CD4CFE"/>
    <w:rsid w:val="00D7527B"/>
    <w:rsid w:val="00E30940"/>
    <w:rsid w:val="00E8635E"/>
    <w:rsid w:val="03CF5338"/>
    <w:rsid w:val="09D17DA7"/>
    <w:rsid w:val="0C4D177A"/>
    <w:rsid w:val="1B7F7C2B"/>
    <w:rsid w:val="1C7111D2"/>
    <w:rsid w:val="278F23C0"/>
    <w:rsid w:val="2A1521BD"/>
    <w:rsid w:val="2FE7760B"/>
    <w:rsid w:val="317CD2D4"/>
    <w:rsid w:val="31D27D02"/>
    <w:rsid w:val="3DED858C"/>
    <w:rsid w:val="3DFF1377"/>
    <w:rsid w:val="4A624270"/>
    <w:rsid w:val="4E98B2E1"/>
    <w:rsid w:val="50D949D1"/>
    <w:rsid w:val="53433B8F"/>
    <w:rsid w:val="5367BD8B"/>
    <w:rsid w:val="555D563D"/>
    <w:rsid w:val="56C16DE9"/>
    <w:rsid w:val="59E545C2"/>
    <w:rsid w:val="5D453605"/>
    <w:rsid w:val="5D647884"/>
    <w:rsid w:val="65337123"/>
    <w:rsid w:val="699B1E3B"/>
    <w:rsid w:val="6B5D9953"/>
    <w:rsid w:val="726510D6"/>
    <w:rsid w:val="72CF1E4D"/>
    <w:rsid w:val="7860307F"/>
    <w:rsid w:val="7DFD2585"/>
    <w:rsid w:val="7FBEF192"/>
    <w:rsid w:val="7FDEFA22"/>
    <w:rsid w:val="8BFDE9B5"/>
    <w:rsid w:val="AFFF92D7"/>
    <w:rsid w:val="BAD8DBDA"/>
    <w:rsid w:val="BFDFF324"/>
    <w:rsid w:val="BFFBC8C7"/>
    <w:rsid w:val="CFFAD2A4"/>
    <w:rsid w:val="D3FF229F"/>
    <w:rsid w:val="DE702AEA"/>
    <w:rsid w:val="DFF7AF74"/>
    <w:rsid w:val="E7BDB72D"/>
    <w:rsid w:val="ECAFC789"/>
    <w:rsid w:val="ECEE185D"/>
    <w:rsid w:val="EED88D4A"/>
    <w:rsid w:val="EFF74C9B"/>
    <w:rsid w:val="F7BE47BC"/>
    <w:rsid w:val="F916F89C"/>
    <w:rsid w:val="FF5F1F8A"/>
    <w:rsid w:val="FF7EEC45"/>
    <w:rsid w:val="FF9D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2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</w:style>
  <w:style w:type="paragraph" w:styleId="4">
    <w:name w:val="Body Text"/>
    <w:basedOn w:val="1"/>
    <w:qFormat/>
    <w:uiPriority w:val="0"/>
    <w:pPr>
      <w:spacing w:after="140" w:line="276" w:lineRule="auto"/>
    </w:p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8">
    <w:name w:val="Body Text First Indent"/>
    <w:basedOn w:val="4"/>
    <w:qFormat/>
    <w:uiPriority w:val="99"/>
    <w:pPr>
      <w:ind w:firstLine="420" w:firstLineChars="100"/>
    </w:pPr>
  </w:style>
  <w:style w:type="character" w:styleId="11">
    <w:name w:val="page number"/>
    <w:basedOn w:val="10"/>
    <w:unhideWhenUsed/>
    <w:qFormat/>
    <w:uiPriority w:val="99"/>
    <w:rPr>
      <w:rFonts w:cs="Times New Roman"/>
    </w:rPr>
  </w:style>
  <w:style w:type="paragraph" w:customStyle="1" w:styleId="12">
    <w:name w:val="列出段落1"/>
    <w:basedOn w:val="1"/>
    <w:qFormat/>
    <w:uiPriority w:val="99"/>
    <w:pPr>
      <w:ind w:firstLine="420" w:firstLineChars="200"/>
    </w:pPr>
  </w:style>
  <w:style w:type="character" w:customStyle="1" w:styleId="13">
    <w:name w:val="页眉 Char"/>
    <w:basedOn w:val="10"/>
    <w:link w:val="6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289</Words>
  <Characters>1653</Characters>
  <Lines>13</Lines>
  <Paragraphs>3</Paragraphs>
  <TotalTime>10</TotalTime>
  <ScaleCrop>false</ScaleCrop>
  <LinksUpToDate>false</LinksUpToDate>
  <CharactersWithSpaces>1939</CharactersWithSpaces>
  <Application>WPS Office_11.8.2.1115_F1E327BC-269C-435d-A152-05C5408002CA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2021-11-15T18:57:00Z</dcterms:created>
  <dc:creator>UR信封有圣歌绘</dc:creator>
  <cp:lastModifiedBy>lxbr</cp:lastModifiedBy>
  <cp:lastPrinted>2022-08-29T18:10:00Z</cp:lastPrinted>
  <dcterms:modified xsi:type="dcterms:W3CDTF">2023-02-16T17:11:58Z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2052-11.8.2.1115</vt:lpwstr>
  </property>
  <property fmtid="{D5CDD505-2E9C-101B-9397-08002B2CF9AE}" pid="3" name="ICV">
    <vt:lpwstr>139452F861E7471FB388B9C7A1486B44</vt:lpwstr>
  </property>
</Properties>
</file>