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hint="eastAsia" w:ascii="黑体" w:hAnsi="黑体" w:eastAsia="黑体" w:cs="黑体"/>
          <w:b w:val="0"/>
          <w:bCs w:val="0"/>
          <w:spacing w:val="15"/>
          <w:sz w:val="32"/>
          <w:szCs w:val="32"/>
          <w:highlight w:val="none"/>
        </w:rPr>
      </w:pPr>
      <w:r>
        <w:rPr>
          <w:rFonts w:hint="eastAsia" w:ascii="黑体" w:hAnsi="黑体" w:eastAsia="黑体" w:cs="黑体"/>
          <w:b w:val="0"/>
          <w:bCs w:val="0"/>
          <w:spacing w:val="15"/>
          <w:sz w:val="32"/>
          <w:szCs w:val="32"/>
          <w:highlight w:val="none"/>
        </w:rPr>
        <w:t>附件</w:t>
      </w:r>
      <w:r>
        <w:rPr>
          <w:rFonts w:hint="eastAsia" w:ascii="黑体" w:hAnsi="黑体" w:eastAsia="黑体" w:cs="黑体"/>
          <w:b w:val="0"/>
          <w:bCs w:val="0"/>
          <w:spacing w:val="15"/>
          <w:sz w:val="32"/>
          <w:szCs w:val="32"/>
          <w:highlight w:val="none"/>
          <w:lang w:val="en-US" w:eastAsia="zh-CN"/>
        </w:rPr>
        <w:t>1：</w:t>
      </w:r>
    </w:p>
    <w:p>
      <w:pPr>
        <w:keepNext w:val="0"/>
        <w:keepLines w:val="0"/>
        <w:pageBreakBefore w:val="0"/>
        <w:kinsoku/>
        <w:wordWrap/>
        <w:topLinePunct w:val="0"/>
        <w:bidi w:val="0"/>
        <w:snapToGrid/>
        <w:spacing w:line="560" w:lineRule="exact"/>
        <w:rPr>
          <w:rFonts w:hint="eastAsia" w:ascii="仿宋_GB2312" w:hAnsi="仿宋_GB2312" w:eastAsia="仿宋_GB2312" w:cs="仿宋_GB2312"/>
          <w:bCs/>
          <w:spacing w:val="15"/>
          <w:sz w:val="32"/>
          <w:szCs w:val="32"/>
          <w:highlight w:val="none"/>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rPr>
      </w:pPr>
      <w:r>
        <w:rPr>
          <w:rFonts w:hint="eastAsia" w:ascii="方正小标宋简体" w:hAnsi="方正小标宋简体" w:eastAsia="方正小标宋简体" w:cs="方正小标宋简体"/>
          <w:b/>
          <w:bCs w:val="0"/>
          <w:spacing w:val="15"/>
          <w:sz w:val="44"/>
          <w:szCs w:val="44"/>
          <w:highlight w:val="none"/>
          <w:lang w:eastAsia="zh-CN"/>
        </w:rPr>
        <w:t>兰溪市马涧镇人民政府</w:t>
      </w:r>
      <w:r>
        <w:rPr>
          <w:rFonts w:hint="eastAsia" w:ascii="方正小标宋简体" w:hAnsi="方正小标宋简体" w:eastAsia="方正小标宋简体" w:cs="方正小标宋简体"/>
          <w:b/>
          <w:bCs w:val="0"/>
          <w:spacing w:val="15"/>
          <w:sz w:val="44"/>
          <w:szCs w:val="44"/>
          <w:highlight w:val="none"/>
        </w:rPr>
        <w:t>20</w:t>
      </w:r>
      <w:r>
        <w:rPr>
          <w:rFonts w:hint="eastAsia" w:ascii="方正小标宋简体" w:hAnsi="方正小标宋简体" w:eastAsia="方正小标宋简体" w:cs="方正小标宋简体"/>
          <w:b/>
          <w:bCs w:val="0"/>
          <w:spacing w:val="15"/>
          <w:sz w:val="44"/>
          <w:szCs w:val="44"/>
          <w:highlight w:val="none"/>
          <w:lang w:val="en-US" w:eastAsia="zh-CN"/>
        </w:rPr>
        <w:t>22</w:t>
      </w:r>
      <w:r>
        <w:rPr>
          <w:rFonts w:hint="eastAsia" w:ascii="方正小标宋简体" w:hAnsi="方正小标宋简体" w:eastAsia="方正小标宋简体" w:cs="方正小标宋简体"/>
          <w:b/>
          <w:bCs w:val="0"/>
          <w:spacing w:val="15"/>
          <w:sz w:val="44"/>
          <w:szCs w:val="44"/>
          <w:highlight w:val="none"/>
        </w:rPr>
        <w:t>年</w:t>
      </w:r>
      <w:r>
        <w:rPr>
          <w:rFonts w:hint="eastAsia" w:ascii="方正小标宋简体" w:hAnsi="方正小标宋简体" w:eastAsia="方正小标宋简体" w:cs="方正小标宋简体"/>
          <w:b/>
          <w:bCs w:val="0"/>
          <w:spacing w:val="15"/>
          <w:sz w:val="44"/>
          <w:szCs w:val="44"/>
          <w:highlight w:val="none"/>
          <w:lang w:eastAsia="zh-CN"/>
        </w:rPr>
        <w:t>部门（单位）</w:t>
      </w:r>
      <w:r>
        <w:rPr>
          <w:rFonts w:hint="eastAsia" w:ascii="方正小标宋简体" w:hAnsi="方正小标宋简体" w:eastAsia="方正小标宋简体" w:cs="方正小标宋简体"/>
          <w:b/>
          <w:bCs w:val="0"/>
          <w:spacing w:val="15"/>
          <w:sz w:val="44"/>
          <w:szCs w:val="44"/>
          <w:highlight w:val="none"/>
        </w:rPr>
        <w:t>预算</w:t>
      </w: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Style w:val="8"/>
          <w:rFonts w:hint="eastAsia" w:ascii="仿宋_GB2312" w:hAnsi="仿宋_GB2312" w:eastAsia="仿宋_GB2312" w:cs="仿宋_GB2312"/>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8"/>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8"/>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8"/>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8"/>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8"/>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8"/>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none"/>
          <w:lang w:eastAsia="zh-CN"/>
        </w:rPr>
      </w:pPr>
      <w:r>
        <w:rPr>
          <w:rStyle w:val="8"/>
          <w:rFonts w:hint="eastAsia" w:ascii="黑体" w:eastAsia="黑体"/>
          <w:b w:val="0"/>
          <w:color w:val="000000"/>
          <w:sz w:val="32"/>
          <w:szCs w:val="32"/>
          <w:highlight w:val="none"/>
          <w:lang w:eastAsia="zh-CN"/>
        </w:rPr>
        <w:t>目录</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sz w:val="32"/>
          <w:highlight w:val="none"/>
        </w:rPr>
      </w:pPr>
      <w:r>
        <w:rPr>
          <w:rFonts w:hint="eastAsia" w:ascii="黑体" w:eastAsia="黑体"/>
          <w:color w:val="000000"/>
          <w:sz w:val="32"/>
          <w:highlight w:val="none"/>
        </w:rPr>
        <w:t>一、</w:t>
      </w:r>
      <w:r>
        <w:rPr>
          <w:rStyle w:val="8"/>
          <w:rFonts w:hint="eastAsia" w:ascii="黑体" w:eastAsia="黑体"/>
          <w:b w:val="0"/>
          <w:color w:val="000000"/>
          <w:sz w:val="32"/>
          <w:szCs w:val="32"/>
          <w:highlight w:val="none"/>
          <w:lang w:eastAsia="zh-CN"/>
        </w:rPr>
        <w:t>部门（单位）</w:t>
      </w:r>
      <w:r>
        <w:rPr>
          <w:rStyle w:val="8"/>
          <w:rFonts w:hint="eastAsia" w:ascii="黑体" w:eastAsia="黑体"/>
          <w:b w:val="0"/>
          <w:color w:val="000000"/>
          <w:sz w:val="32"/>
          <w:szCs w:val="32"/>
          <w:highlight w:val="none"/>
        </w:rPr>
        <w:t>概况</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jc w:val="left"/>
        <w:rPr>
          <w:rFonts w:hint="default"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（二）部门</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eastAsia" w:ascii="黑体" w:eastAsia="黑体"/>
          <w:b w:val="0"/>
          <w:color w:val="000000"/>
          <w:sz w:val="32"/>
          <w:szCs w:val="32"/>
          <w:highlight w:val="none"/>
          <w:lang w:eastAsia="zh-CN"/>
        </w:rPr>
      </w:pPr>
      <w:r>
        <w:rPr>
          <w:rStyle w:val="8"/>
          <w:rFonts w:hint="eastAsia" w:ascii="黑体" w:eastAsia="黑体"/>
          <w:b w:val="0"/>
          <w:color w:val="000000"/>
          <w:sz w:val="32"/>
          <w:szCs w:val="32"/>
          <w:highlight w:val="none"/>
          <w:lang w:eastAsia="zh-CN"/>
        </w:rPr>
        <w:t>二、</w:t>
      </w:r>
      <w:r>
        <w:rPr>
          <w:rStyle w:val="8"/>
          <w:rFonts w:hint="eastAsia" w:ascii="黑体" w:eastAsia="黑体"/>
          <w:b w:val="0"/>
          <w:color w:val="000000"/>
          <w:sz w:val="32"/>
          <w:szCs w:val="32"/>
          <w:highlight w:val="none"/>
          <w:lang w:val="en-US" w:eastAsia="zh-CN"/>
        </w:rPr>
        <w:t>2022</w:t>
      </w:r>
      <w:r>
        <w:rPr>
          <w:rStyle w:val="8"/>
          <w:rFonts w:hint="eastAsia" w:ascii="黑体" w:eastAsia="黑体"/>
          <w:b w:val="0"/>
          <w:color w:val="000000"/>
          <w:sz w:val="32"/>
          <w:szCs w:val="32"/>
          <w:highlight w:val="none"/>
        </w:rPr>
        <w:t>年</w:t>
      </w:r>
      <w:r>
        <w:rPr>
          <w:rStyle w:val="8"/>
          <w:rFonts w:hint="eastAsia" w:ascii="黑体" w:eastAsia="黑体"/>
          <w:b w:val="0"/>
          <w:color w:val="000000"/>
          <w:sz w:val="32"/>
          <w:szCs w:val="32"/>
          <w:highlight w:val="none"/>
          <w:lang w:eastAsia="zh-CN"/>
        </w:rPr>
        <w:t>兰溪市马涧镇人民政府</w:t>
      </w:r>
      <w:r>
        <w:rPr>
          <w:rStyle w:val="8"/>
          <w:rFonts w:hint="eastAsia" w:ascii="黑体" w:eastAsia="黑体"/>
          <w:b w:val="0"/>
          <w:color w:val="000000"/>
          <w:sz w:val="32"/>
          <w:szCs w:val="32"/>
          <w:highlight w:val="none"/>
        </w:rPr>
        <w:t>部门</w:t>
      </w:r>
      <w:r>
        <w:rPr>
          <w:rStyle w:val="8"/>
          <w:rFonts w:hint="eastAsia" w:ascii="黑体" w:eastAsia="黑体"/>
          <w:b w:val="0"/>
          <w:color w:val="000000"/>
          <w:sz w:val="32"/>
          <w:szCs w:val="32"/>
          <w:highlight w:val="none"/>
          <w:lang w:eastAsia="zh-CN"/>
        </w:rPr>
        <w:t>（</w:t>
      </w:r>
      <w:r>
        <w:rPr>
          <w:rStyle w:val="8"/>
          <w:rFonts w:hint="eastAsia" w:ascii="黑体" w:eastAsia="黑体"/>
          <w:b w:val="0"/>
          <w:color w:val="000000"/>
          <w:sz w:val="32"/>
          <w:szCs w:val="32"/>
          <w:highlight w:val="none"/>
          <w:lang w:val="en-US" w:eastAsia="zh-CN"/>
        </w:rPr>
        <w:t>单位</w:t>
      </w:r>
      <w:r>
        <w:rPr>
          <w:rStyle w:val="8"/>
          <w:rFonts w:hint="eastAsia" w:ascii="黑体" w:eastAsia="黑体"/>
          <w:b w:val="0"/>
          <w:color w:val="000000"/>
          <w:sz w:val="32"/>
          <w:szCs w:val="32"/>
          <w:highlight w:val="none"/>
          <w:lang w:eastAsia="zh-CN"/>
        </w:rPr>
        <w:t>）</w:t>
      </w:r>
      <w:r>
        <w:rPr>
          <w:rStyle w:val="8"/>
          <w:rFonts w:hint="eastAsia" w:ascii="黑体" w:eastAsia="黑体"/>
          <w:b w:val="0"/>
          <w:color w:val="000000"/>
          <w:sz w:val="32"/>
          <w:szCs w:val="32"/>
          <w:highlight w:val="none"/>
        </w:rPr>
        <w:t>预算安排情况说明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w:t>
      </w:r>
      <w:r>
        <w:rPr>
          <w:rFonts w:hint="eastAsia" w:ascii="楷体_GB2312" w:hAnsi="楷体_GB2312" w:eastAsia="楷体_GB2312" w:cs="楷体_GB2312"/>
          <w:b w:val="0"/>
          <w:bCs/>
          <w:sz w:val="32"/>
          <w:szCs w:val="32"/>
          <w:highlight w:val="none"/>
          <w:lang w:eastAsia="zh-CN"/>
        </w:rPr>
        <w:t>关于兰溪市马涧镇人民政府</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val="en-US" w:eastAsia="zh-CN"/>
        </w:rPr>
        <w:t>（二）</w:t>
      </w:r>
      <w:r>
        <w:rPr>
          <w:rFonts w:hint="eastAsia" w:ascii="楷体_GB2312" w:hAnsi="楷体_GB2312" w:eastAsia="楷体_GB2312" w:cs="楷体_GB2312"/>
          <w:b w:val="0"/>
          <w:bCs/>
          <w:sz w:val="32"/>
          <w:szCs w:val="32"/>
          <w:highlight w:val="none"/>
          <w:lang w:eastAsia="zh-CN"/>
        </w:rPr>
        <w:t>关于兰溪市马涧镇人民政府</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年收入预算</w:t>
      </w:r>
      <w:r>
        <w:rPr>
          <w:rFonts w:hint="eastAsia" w:ascii="楷体_GB2312" w:hAnsi="楷体_GB2312" w:eastAsia="楷体_GB2312" w:cs="楷体_GB2312"/>
          <w:b w:val="0"/>
          <w:bCs/>
          <w:sz w:val="32"/>
          <w:szCs w:val="32"/>
          <w:highlight w:val="none"/>
          <w:lang w:eastAsia="zh-CN"/>
        </w:rPr>
        <w:t>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三</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关于兰溪市马涧镇人民政府</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年支出预算</w:t>
      </w:r>
      <w:r>
        <w:rPr>
          <w:rFonts w:hint="eastAsia" w:ascii="楷体_GB2312" w:hAnsi="楷体_GB2312" w:eastAsia="楷体_GB2312" w:cs="楷体_GB2312"/>
          <w:b w:val="0"/>
          <w:bCs/>
          <w:sz w:val="32"/>
          <w:szCs w:val="32"/>
          <w:highlight w:val="none"/>
          <w:lang w:eastAsia="zh-CN"/>
        </w:rPr>
        <w:t>情况说明</w:t>
      </w:r>
      <w:r>
        <w:rPr>
          <w:rFonts w:hint="eastAsia" w:ascii="楷体_GB2312" w:hAnsi="楷体_GB2312" w:eastAsia="楷体_GB2312" w:cs="楷体_GB2312"/>
          <w:b w:val="0"/>
          <w:bCs/>
          <w:sz w:val="32"/>
          <w:szCs w:val="32"/>
          <w:highlight w:val="none"/>
        </w:rPr>
        <w:br w:type="textWrapping"/>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四</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关于兰溪市马涧镇人民政府</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年财政拨款</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（五）关于兰溪市马涧镇人民政府</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一般公共预算当年拨款情况说明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（六）</w:t>
      </w:r>
      <w:r>
        <w:rPr>
          <w:rFonts w:hint="eastAsia" w:ascii="楷体_GB2312" w:hAnsi="楷体_GB2312" w:eastAsia="楷体_GB2312" w:cs="楷体_GB2312"/>
          <w:b w:val="0"/>
          <w:bCs/>
          <w:sz w:val="32"/>
          <w:szCs w:val="32"/>
          <w:highlight w:val="none"/>
          <w:lang w:eastAsia="zh-CN"/>
        </w:rPr>
        <w:t>关于兰溪市马涧镇人民政府</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一般公共预算基本支出情况说明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（七）关于兰溪市马涧镇人民政府</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政府性基金预算支出情况说明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（八）关于兰溪市马涧镇人民政府</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eastAsia="zh-CN"/>
        </w:rPr>
        <w:t>（九）关于兰溪市马涧镇人民政府</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sz w:val="32"/>
          <w:szCs w:val="32"/>
          <w:highlight w:val="none"/>
        </w:rPr>
        <w:t>“三公”经费预算情况</w:t>
      </w:r>
      <w:r>
        <w:rPr>
          <w:rFonts w:hint="eastAsia" w:ascii="楷体_GB2312" w:hAnsi="楷体_GB2312" w:eastAsia="楷体_GB2312" w:cs="楷体_GB2312"/>
          <w:b w:val="0"/>
          <w:bCs/>
          <w:sz w:val="32"/>
          <w:szCs w:val="32"/>
          <w:highlight w:val="none"/>
          <w:lang w:eastAsia="zh-CN"/>
        </w:rPr>
        <w:t>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10"/>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eastAsia" w:ascii="黑体" w:hAnsi="Calibri" w:eastAsia="黑体" w:cs="Times New Roman"/>
          <w:b w:val="0"/>
          <w:color w:val="000000"/>
          <w:kern w:val="2"/>
          <w:sz w:val="32"/>
          <w:szCs w:val="32"/>
          <w:highlight w:val="none"/>
          <w:lang w:val="en-US" w:eastAsia="zh-CN" w:bidi="ar-SA"/>
        </w:rPr>
      </w:pPr>
      <w:r>
        <w:rPr>
          <w:rStyle w:val="8"/>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eastAsia" w:ascii="黑体" w:eastAsia="黑体"/>
          <w:b w:val="0"/>
          <w:color w:val="000000"/>
          <w:sz w:val="32"/>
          <w:szCs w:val="32"/>
          <w:highlight w:val="none"/>
          <w:lang w:eastAsia="zh-CN"/>
        </w:rPr>
      </w:pPr>
      <w:r>
        <w:rPr>
          <w:rStyle w:val="8"/>
          <w:rFonts w:hint="eastAsia" w:ascii="黑体" w:eastAsia="黑体"/>
          <w:b w:val="0"/>
          <w:color w:val="000000"/>
          <w:sz w:val="32"/>
          <w:szCs w:val="32"/>
          <w:highlight w:val="none"/>
          <w:lang w:eastAsia="zh-CN"/>
        </w:rPr>
        <w:t>四、</w:t>
      </w:r>
      <w:r>
        <w:rPr>
          <w:rStyle w:val="8"/>
          <w:rFonts w:hint="eastAsia" w:ascii="黑体" w:eastAsia="黑体"/>
          <w:b w:val="0"/>
          <w:color w:val="000000"/>
          <w:sz w:val="32"/>
          <w:szCs w:val="32"/>
          <w:highlight w:val="none"/>
          <w:lang w:val="en-US" w:eastAsia="zh-CN"/>
        </w:rPr>
        <w:t>2022</w:t>
      </w:r>
      <w:r>
        <w:rPr>
          <w:rStyle w:val="8"/>
          <w:rFonts w:hint="eastAsia" w:ascii="黑体" w:eastAsia="黑体"/>
          <w:b w:val="0"/>
          <w:color w:val="000000"/>
          <w:sz w:val="32"/>
          <w:szCs w:val="32"/>
          <w:highlight w:val="none"/>
        </w:rPr>
        <w:t>年</w:t>
      </w:r>
      <w:r>
        <w:rPr>
          <w:rStyle w:val="8"/>
          <w:rFonts w:hint="eastAsia" w:ascii="黑体" w:eastAsia="黑体"/>
          <w:b w:val="0"/>
          <w:color w:val="000000"/>
          <w:sz w:val="32"/>
          <w:szCs w:val="32"/>
          <w:highlight w:val="none"/>
          <w:lang w:eastAsia="zh-CN"/>
        </w:rPr>
        <w:t>马涧镇</w:t>
      </w:r>
      <w:r>
        <w:rPr>
          <w:rStyle w:val="8"/>
          <w:rFonts w:hint="eastAsia" w:ascii="黑体" w:eastAsia="黑体"/>
          <w:b w:val="0"/>
          <w:color w:val="000000"/>
          <w:sz w:val="32"/>
          <w:szCs w:val="32"/>
          <w:highlight w:val="none"/>
        </w:rPr>
        <w:t>部门</w:t>
      </w:r>
      <w:r>
        <w:rPr>
          <w:rStyle w:val="8"/>
          <w:rFonts w:hint="eastAsia" w:ascii="黑体" w:eastAsia="黑体"/>
          <w:b w:val="0"/>
          <w:color w:val="000000"/>
          <w:sz w:val="32"/>
          <w:szCs w:val="32"/>
          <w:highlight w:val="none"/>
          <w:lang w:eastAsia="zh-CN"/>
        </w:rPr>
        <w:t>（</w:t>
      </w:r>
      <w:r>
        <w:rPr>
          <w:rStyle w:val="8"/>
          <w:rFonts w:hint="eastAsia" w:ascii="黑体" w:eastAsia="黑体"/>
          <w:b w:val="0"/>
          <w:color w:val="000000"/>
          <w:sz w:val="32"/>
          <w:szCs w:val="32"/>
          <w:highlight w:val="none"/>
          <w:lang w:val="en-US" w:eastAsia="zh-CN"/>
        </w:rPr>
        <w:t>单位</w:t>
      </w:r>
      <w:r>
        <w:rPr>
          <w:rStyle w:val="8"/>
          <w:rFonts w:hint="eastAsia" w:ascii="黑体" w:eastAsia="黑体"/>
          <w:b w:val="0"/>
          <w:color w:val="000000"/>
          <w:sz w:val="32"/>
          <w:szCs w:val="32"/>
          <w:highlight w:val="none"/>
          <w:lang w:eastAsia="zh-CN"/>
        </w:rPr>
        <w:t>）部门预算表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（一）2022年</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（二）2022年</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收入预算总表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（三）2022年</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支出预算总表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（四）2022年</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财政拨款收支预算总表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（五）2022年</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一般公共预算支出表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（六）2022年</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一般公共预算基本支出表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（七）2022年</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一般公共预算“三公”经费支出表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（八）2022年</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政府性基金预算支出表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（九）2022年</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国有资本经营预算支出表</w:t>
      </w:r>
    </w:p>
    <w:p>
      <w:pPr>
        <w:autoSpaceDE w:val="0"/>
        <w:autoSpaceDN w:val="0"/>
        <w:adjustRightInd w:val="0"/>
        <w:ind w:leftChars="200"/>
        <w:jc w:val="left"/>
        <w:rPr>
          <w:rFonts w:hint="default"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（十）2022年</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项目支出预算表</w:t>
      </w:r>
    </w:p>
    <w:p>
      <w:pPr>
        <w:autoSpaceDE w:val="0"/>
        <w:autoSpaceDN w:val="0"/>
        <w:adjustRightInd w:val="0"/>
        <w:ind w:leftChars="200"/>
        <w:jc w:val="left"/>
        <w:rPr>
          <w:rStyle w:val="8"/>
          <w:rFonts w:hint="eastAsia" w:ascii="黑体" w:hAnsi="黑体" w:eastAsia="黑体" w:cs="黑体"/>
          <w:b/>
          <w:bCs w:val="0"/>
          <w:color w:val="000000"/>
          <w:sz w:val="32"/>
          <w:szCs w:val="32"/>
          <w:highlight w:val="none"/>
        </w:rPr>
      </w:pPr>
      <w:r>
        <w:rPr>
          <w:rFonts w:hint="eastAsia" w:ascii="楷体_GB2312" w:hAnsi="楷体_GB2312" w:eastAsia="楷体_GB2312" w:cs="楷体_GB2312"/>
          <w:b w:val="0"/>
          <w:bCs/>
          <w:sz w:val="32"/>
          <w:szCs w:val="32"/>
          <w:highlight w:val="none"/>
          <w:lang w:val="en-US" w:eastAsia="zh-CN"/>
        </w:rPr>
        <w:t>（十一）2022年部门预算财政拨款重点项目支出预算表（单位不需公开</w:t>
      </w:r>
      <w:r>
        <w:rPr>
          <w:rFonts w:hint="default" w:ascii="楷体_GB2312" w:hAnsi="楷体_GB2312" w:eastAsia="楷体_GB2312" w:cs="楷体_GB2312"/>
          <w:b w:val="0"/>
          <w:bCs/>
          <w:sz w:val="32"/>
          <w:szCs w:val="32"/>
          <w:highlight w:val="none"/>
          <w:lang w:val="en" w:eastAsia="zh-CN"/>
        </w:rPr>
        <w:t>,</w:t>
      </w:r>
      <w:r>
        <w:rPr>
          <w:rFonts w:hint="eastAsia" w:ascii="楷体_GB2312" w:hAnsi="楷体_GB2312" w:eastAsia="楷体_GB2312" w:cs="楷体_GB2312"/>
          <w:b w:val="0"/>
          <w:bCs/>
          <w:sz w:val="32"/>
          <w:szCs w:val="32"/>
          <w:highlight w:val="none"/>
          <w:lang w:val="en" w:eastAsia="zh-CN"/>
        </w:rPr>
        <w:t>请自行删除</w:t>
      </w:r>
      <w:r>
        <w:rPr>
          <w:rFonts w:hint="eastAsia" w:ascii="楷体_GB2312" w:hAnsi="楷体_GB2312" w:eastAsia="楷体_GB2312" w:cs="楷体_GB2312"/>
          <w:b w:val="0"/>
          <w:bCs/>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8"/>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8"/>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8"/>
          <w:rFonts w:hint="eastAsia" w:ascii="黑体" w:hAnsi="黑体" w:eastAsia="黑体" w:cs="黑体"/>
          <w:b/>
          <w:bCs w:val="0"/>
          <w:color w:val="000000"/>
          <w:sz w:val="32"/>
          <w:szCs w:val="32"/>
          <w:highlight w:val="none"/>
        </w:rPr>
      </w:pPr>
      <w:bookmarkStart w:id="1" w:name="_GoBack"/>
      <w:bookmarkEnd w:id="1"/>
      <w:r>
        <w:rPr>
          <w:rStyle w:val="8"/>
          <w:rFonts w:hint="eastAsia" w:ascii="黑体" w:hAnsi="黑体" w:eastAsia="黑体" w:cs="黑体"/>
          <w:b/>
          <w:bCs w:val="0"/>
          <w:color w:val="000000"/>
          <w:sz w:val="32"/>
          <w:szCs w:val="32"/>
          <w:highlight w:val="none"/>
        </w:rPr>
        <w:t>一、</w:t>
      </w:r>
      <w:r>
        <w:rPr>
          <w:rStyle w:val="8"/>
          <w:rFonts w:hint="eastAsia" w:ascii="黑体" w:hAnsi="黑体" w:eastAsia="黑体" w:cs="黑体"/>
          <w:b/>
          <w:bCs w:val="0"/>
          <w:color w:val="000000"/>
          <w:sz w:val="32"/>
          <w:szCs w:val="32"/>
          <w:highlight w:val="none"/>
          <w:lang w:eastAsia="zh-CN"/>
        </w:rPr>
        <w:t>兰溪市马涧镇人民政府部门（单位）</w:t>
      </w:r>
      <w:r>
        <w:rPr>
          <w:rStyle w:val="8"/>
          <w:rFonts w:hint="eastAsia" w:ascii="黑体" w:hAnsi="黑体" w:eastAsia="黑体" w:cs="黑体"/>
          <w:b/>
          <w:bCs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u w:val="single"/>
        </w:rPr>
      </w:pPr>
      <w:r>
        <w:rPr>
          <w:rFonts w:hint="eastAsia" w:ascii="楷体_GB2312" w:hAnsi="楷体_GB2312" w:eastAsia="楷体_GB2312" w:cs="楷体_GB2312"/>
          <w:b/>
          <w:bCs w:val="0"/>
          <w:sz w:val="32"/>
          <w:szCs w:val="32"/>
          <w:highlight w:val="none"/>
        </w:rPr>
        <w:t>（一）主要职能</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560" w:lineRule="atLeast"/>
        <w:ind w:left="0" w:right="0" w:firstLine="640"/>
        <w:jc w:val="both"/>
      </w:pPr>
      <w:r>
        <w:rPr>
          <w:rFonts w:ascii="华文仿宋" w:hAnsi="华文仿宋" w:eastAsia="华文仿宋" w:cs="华文仿宋"/>
          <w:b w:val="0"/>
          <w:color w:val="000000"/>
          <w:kern w:val="0"/>
          <w:sz w:val="32"/>
          <w:szCs w:val="32"/>
          <w:lang w:val="en-US" w:eastAsia="zh-CN" w:bidi="ar"/>
        </w:rPr>
        <w:t>1.执行镇人民代表大会的决议和上级政府的决定和命令，发布本级政府的决定和命令。</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560" w:lineRule="atLeast"/>
        <w:ind w:left="0" w:right="0" w:firstLine="0"/>
        <w:jc w:val="both"/>
      </w:pPr>
      <w:r>
        <w:rPr>
          <w:rFonts w:hint="eastAsia" w:ascii="华文仿宋" w:hAnsi="华文仿宋" w:eastAsia="华文仿宋" w:cs="华文仿宋"/>
          <w:b w:val="0"/>
          <w:color w:val="000000"/>
          <w:kern w:val="0"/>
          <w:sz w:val="32"/>
          <w:szCs w:val="32"/>
          <w:lang w:val="en-US" w:eastAsia="zh-CN" w:bidi="ar"/>
        </w:rPr>
        <w:t>　　2.执行本行政区域内的经济和社会发展计划、预算，管理本行政区域内的经济、教育、科学、文化、卫生、体育、民政、社会保障事业和财政、公安、司法行政、人口与计划生育等行政工作。</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560" w:lineRule="atLeast"/>
        <w:ind w:left="0" w:right="0" w:firstLine="0"/>
        <w:jc w:val="both"/>
      </w:pPr>
      <w:r>
        <w:rPr>
          <w:rFonts w:hint="eastAsia" w:ascii="华文仿宋" w:hAnsi="华文仿宋" w:eastAsia="华文仿宋" w:cs="华文仿宋"/>
          <w:b w:val="0"/>
          <w:color w:val="000000"/>
          <w:kern w:val="0"/>
          <w:sz w:val="32"/>
          <w:szCs w:val="32"/>
          <w:lang w:val="en-US" w:eastAsia="zh-CN" w:bidi="ar"/>
        </w:rPr>
        <w:t>　　3.发展农村经济，增加农民收入。探索当前繁荣农村经济的有效形式，保护各种经济组织的合法权益，落实强农惠农的措施。</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560" w:lineRule="atLeast"/>
        <w:ind w:left="0" w:right="0" w:firstLine="0"/>
        <w:jc w:val="both"/>
      </w:pPr>
      <w:r>
        <w:rPr>
          <w:rFonts w:hint="eastAsia" w:ascii="华文仿宋" w:hAnsi="华文仿宋" w:eastAsia="华文仿宋" w:cs="华文仿宋"/>
          <w:b w:val="0"/>
          <w:color w:val="000000"/>
          <w:kern w:val="0"/>
          <w:sz w:val="32"/>
          <w:szCs w:val="32"/>
          <w:lang w:val="en-US" w:eastAsia="zh-CN" w:bidi="ar"/>
        </w:rPr>
        <w:t>　　4.加强公共管理，着力改善民生。改进服务方式，提高行政效能，改善农村生产生活条件和人居环境。</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560" w:lineRule="atLeast"/>
        <w:ind w:left="0" w:right="0" w:firstLine="640"/>
        <w:jc w:val="both"/>
      </w:pPr>
      <w:r>
        <w:rPr>
          <w:rFonts w:hint="eastAsia" w:ascii="华文仿宋" w:hAnsi="华文仿宋" w:eastAsia="华文仿宋" w:cs="华文仿宋"/>
          <w:b w:val="0"/>
          <w:color w:val="000000"/>
          <w:kern w:val="0"/>
          <w:sz w:val="32"/>
          <w:szCs w:val="32"/>
          <w:lang w:val="en-US" w:eastAsia="zh-CN" w:bidi="ar"/>
        </w:rPr>
        <w:t>5.加强社会管理，维护农村稳定。推进依法行政，保护村级集体财产和农民私有合法财产，保障农民的人身权利、民主权利和其他权利。</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560" w:lineRule="atLeast"/>
        <w:ind w:left="0" w:right="0" w:firstLine="640"/>
        <w:jc w:val="both"/>
      </w:pPr>
      <w:r>
        <w:rPr>
          <w:rFonts w:hint="eastAsia" w:ascii="华文仿宋" w:hAnsi="华文仿宋" w:eastAsia="华文仿宋" w:cs="华文仿宋"/>
          <w:b w:val="0"/>
          <w:color w:val="000000"/>
          <w:kern w:val="0"/>
          <w:sz w:val="32"/>
          <w:szCs w:val="32"/>
          <w:lang w:val="en-US" w:eastAsia="zh-CN" w:bidi="ar"/>
        </w:rPr>
        <w:t>6.加强基层民主，促进农村和谐。加强党对农村基层组织和党员干部队伍建设。</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560" w:lineRule="atLeast"/>
        <w:ind w:left="0" w:right="0" w:firstLine="0"/>
        <w:jc w:val="both"/>
      </w:pPr>
      <w:r>
        <w:rPr>
          <w:rFonts w:hint="eastAsia" w:ascii="华文仿宋" w:hAnsi="华文仿宋" w:eastAsia="华文仿宋" w:cs="华文仿宋"/>
          <w:b w:val="0"/>
          <w:color w:val="000000"/>
          <w:kern w:val="0"/>
          <w:sz w:val="32"/>
          <w:szCs w:val="32"/>
          <w:lang w:val="en-US" w:eastAsia="zh-CN" w:bidi="ar"/>
        </w:rPr>
        <w:t>　　7.承担安全监督、土地管理、农民负担监督管理，农村集体资产管理职责。</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560" w:lineRule="atLeast"/>
        <w:ind w:left="0" w:right="0" w:firstLine="0"/>
        <w:jc w:val="both"/>
      </w:pPr>
      <w:r>
        <w:rPr>
          <w:rFonts w:hint="eastAsia" w:ascii="华文仿宋" w:hAnsi="华文仿宋" w:eastAsia="华文仿宋" w:cs="华文仿宋"/>
          <w:b w:val="0"/>
          <w:color w:val="000000"/>
          <w:kern w:val="0"/>
          <w:sz w:val="32"/>
          <w:szCs w:val="32"/>
          <w:lang w:val="en-US" w:eastAsia="zh-CN" w:bidi="ar"/>
        </w:rPr>
        <w:t>　　8.加强镇干部职工自身队伍建设。</w:t>
      </w:r>
    </w:p>
    <w:p>
      <w:pPr>
        <w:pStyle w:val="2"/>
        <w:ind w:firstLine="640" w:firstLineChars="200"/>
        <w:rPr>
          <w:rFonts w:hint="eastAsia"/>
        </w:rPr>
      </w:pPr>
      <w:r>
        <w:rPr>
          <w:rFonts w:hint="eastAsia" w:ascii="华文仿宋" w:hAnsi="华文仿宋" w:eastAsia="华文仿宋" w:cs="华文仿宋"/>
          <w:b w:val="0"/>
          <w:color w:val="000000"/>
          <w:kern w:val="0"/>
          <w:sz w:val="32"/>
          <w:szCs w:val="32"/>
          <w:lang w:val="en-US" w:eastAsia="zh-CN" w:bidi="ar"/>
        </w:rPr>
        <w:t>9.办理上级人民政府交办的其他事项。</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u w:val="single"/>
        </w:rPr>
      </w:pPr>
      <w:r>
        <w:rPr>
          <w:rFonts w:hint="eastAsia" w:ascii="楷体_GB2312" w:hAnsi="楷体_GB2312" w:eastAsia="楷体_GB2312" w:cs="楷体_GB2312"/>
          <w:b/>
          <w:bCs w:val="0"/>
          <w:sz w:val="32"/>
          <w:szCs w:val="32"/>
          <w:highlight w:val="none"/>
        </w:rPr>
        <w:t>（二）</w:t>
      </w:r>
      <w:r>
        <w:rPr>
          <w:rFonts w:hint="eastAsia" w:ascii="楷体_GB2312" w:hAnsi="楷体_GB2312" w:eastAsia="楷体_GB2312" w:cs="楷体_GB2312"/>
          <w:b/>
          <w:bCs w:val="0"/>
          <w:sz w:val="32"/>
          <w:szCs w:val="32"/>
          <w:highlight w:val="none"/>
          <w:lang w:eastAsia="zh-CN"/>
        </w:rPr>
        <w:t>部门（单位）机构设置情况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从预算单位构成看，兰溪市</w:t>
      </w:r>
      <w:r>
        <w:rPr>
          <w:rFonts w:hint="eastAsia" w:ascii="仿宋_GB2312" w:hAnsi="仿宋_GB2312" w:eastAsia="仿宋_GB2312" w:cs="仿宋_GB2312"/>
          <w:bCs/>
          <w:sz w:val="32"/>
          <w:szCs w:val="32"/>
          <w:lang w:eastAsia="zh-CN"/>
        </w:rPr>
        <w:t>马涧镇人民政府</w:t>
      </w:r>
      <w:r>
        <w:rPr>
          <w:rFonts w:hint="eastAsia" w:ascii="仿宋_GB2312" w:hAnsi="仿宋_GB2312" w:eastAsia="仿宋_GB2312" w:cs="仿宋_GB2312"/>
          <w:bCs/>
          <w:sz w:val="32"/>
          <w:szCs w:val="32"/>
        </w:rPr>
        <w:t>预算包括：本级预算。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u w:val="single"/>
        </w:rPr>
      </w:pPr>
      <w:r>
        <w:rPr>
          <w:rStyle w:val="8"/>
          <w:rFonts w:hint="eastAsia" w:ascii="楷体_GB2312" w:hAnsi="楷体_GB2312" w:eastAsia="楷体_GB2312" w:cs="楷体_GB2312"/>
          <w:b/>
          <w:bCs w:val="0"/>
          <w:color w:val="000000"/>
          <w:sz w:val="32"/>
          <w:szCs w:val="32"/>
          <w:highlight w:val="none"/>
          <w:lang w:eastAsia="zh-CN"/>
        </w:rPr>
        <w:t>二、兰溪市马涧镇人民政府部门（单位）</w:t>
      </w:r>
      <w:r>
        <w:rPr>
          <w:rStyle w:val="8"/>
          <w:rFonts w:hint="eastAsia" w:ascii="楷体_GB2312" w:hAnsi="楷体_GB2312" w:eastAsia="楷体_GB2312" w:cs="楷体_GB2312"/>
          <w:b/>
          <w:bCs w:val="0"/>
          <w:color w:val="000000"/>
          <w:sz w:val="32"/>
          <w:szCs w:val="32"/>
          <w:highlight w:val="none"/>
        </w:rPr>
        <w:t>20</w:t>
      </w:r>
      <w:r>
        <w:rPr>
          <w:rStyle w:val="8"/>
          <w:rFonts w:hint="eastAsia" w:ascii="楷体_GB2312" w:hAnsi="楷体_GB2312" w:eastAsia="楷体_GB2312" w:cs="楷体_GB2312"/>
          <w:b/>
          <w:bCs w:val="0"/>
          <w:color w:val="000000"/>
          <w:sz w:val="32"/>
          <w:szCs w:val="32"/>
          <w:highlight w:val="none"/>
          <w:lang w:val="en-US" w:eastAsia="zh-CN"/>
        </w:rPr>
        <w:t>22</w:t>
      </w:r>
      <w:r>
        <w:rPr>
          <w:rStyle w:val="8"/>
          <w:rFonts w:hint="eastAsia" w:ascii="楷体_GB2312" w:hAnsi="楷体_GB2312" w:eastAsia="楷体_GB2312" w:cs="楷体_GB2312"/>
          <w:b/>
          <w:bCs w:val="0"/>
          <w:color w:val="000000"/>
          <w:sz w:val="32"/>
          <w:szCs w:val="32"/>
          <w:highlight w:val="none"/>
        </w:rPr>
        <w:t>年部门</w:t>
      </w:r>
      <w:r>
        <w:rPr>
          <w:rStyle w:val="8"/>
          <w:rFonts w:hint="eastAsia" w:ascii="楷体_GB2312" w:hAnsi="楷体_GB2312" w:eastAsia="楷体_GB2312" w:cs="楷体_GB2312"/>
          <w:b/>
          <w:bCs w:val="0"/>
          <w:color w:val="000000"/>
          <w:sz w:val="32"/>
          <w:szCs w:val="32"/>
          <w:highlight w:val="none"/>
          <w:lang w:eastAsia="zh-CN"/>
        </w:rPr>
        <w:t>（单位）</w:t>
      </w:r>
      <w:r>
        <w:rPr>
          <w:rStyle w:val="8"/>
          <w:rFonts w:hint="eastAsia" w:ascii="楷体_GB2312" w:hAnsi="楷体_GB2312" w:eastAsia="楷体_GB2312" w:cs="楷体_GB2312"/>
          <w:b/>
          <w:bCs w:val="0"/>
          <w:color w:val="000000"/>
          <w:sz w:val="32"/>
          <w:szCs w:val="32"/>
          <w:highlight w:val="none"/>
        </w:rPr>
        <w:t>预算安排情况说明</w:t>
      </w:r>
      <w:r>
        <w:rPr>
          <w:rStyle w:val="8"/>
          <w:rFonts w:hint="eastAsia" w:ascii="楷体_GB2312" w:hAnsi="楷体_GB2312" w:eastAsia="楷体_GB2312" w:cs="楷体_GB2312"/>
          <w:b/>
          <w:bCs w:val="0"/>
          <w:color w:val="000000"/>
          <w:sz w:val="32"/>
          <w:szCs w:val="32"/>
          <w:highlight w:val="none"/>
        </w:rPr>
        <w:br w:type="textWrapping"/>
      </w:r>
      <w:r>
        <w:rPr>
          <w:rStyle w:val="8"/>
          <w:rFonts w:hint="eastAsia" w:ascii="楷体_GB2312" w:hAnsi="楷体_GB2312" w:eastAsia="楷体_GB2312" w:cs="楷体_GB2312"/>
          <w:b/>
          <w:bCs w:val="0"/>
          <w:color w:val="000000"/>
          <w:sz w:val="32"/>
          <w:szCs w:val="32"/>
          <w:highlight w:val="none"/>
          <w:lang w:val="en-US" w:eastAsia="zh-CN"/>
        </w:rPr>
        <w:t xml:space="preserve">  </w:t>
      </w:r>
      <w:r>
        <w:rPr>
          <w:rFonts w:hint="eastAsia" w:ascii="楷体_GB2312" w:hAnsi="楷体_GB2312" w:eastAsia="楷体_GB2312" w:cs="楷体_GB2312"/>
          <w:b/>
          <w:bCs w:val="0"/>
          <w:color w:val="000000"/>
          <w:sz w:val="32"/>
          <w:szCs w:val="32"/>
          <w:highlight w:val="none"/>
        </w:rPr>
        <w:t>（一）</w:t>
      </w:r>
      <w:r>
        <w:rPr>
          <w:rFonts w:hint="eastAsia" w:ascii="楷体_GB2312" w:hAnsi="楷体_GB2312" w:eastAsia="楷体_GB2312" w:cs="楷体_GB2312"/>
          <w:b/>
          <w:bCs w:val="0"/>
          <w:color w:val="000000"/>
          <w:sz w:val="32"/>
          <w:szCs w:val="32"/>
          <w:highlight w:val="none"/>
          <w:lang w:eastAsia="zh-CN"/>
        </w:rPr>
        <w:t>关于兰溪市马涧镇人民政府</w:t>
      </w:r>
      <w:r>
        <w:rPr>
          <w:rStyle w:val="8"/>
          <w:rFonts w:hint="eastAsia" w:ascii="楷体_GB2312" w:hAnsi="楷体_GB2312" w:eastAsia="楷体_GB2312" w:cs="楷体_GB2312"/>
          <w:b/>
          <w:bCs w:val="0"/>
          <w:color w:val="000000"/>
          <w:sz w:val="32"/>
          <w:szCs w:val="32"/>
          <w:highlight w:val="none"/>
          <w:lang w:eastAsia="zh-CN"/>
        </w:rPr>
        <w:t>部门（单位）</w:t>
      </w:r>
      <w:r>
        <w:rPr>
          <w:rStyle w:val="8"/>
          <w:rFonts w:hint="eastAsia" w:ascii="楷体_GB2312" w:hAnsi="楷体_GB2312" w:eastAsia="楷体_GB2312" w:cs="楷体_GB2312"/>
          <w:b/>
          <w:bCs w:val="0"/>
          <w:color w:val="000000"/>
          <w:sz w:val="32"/>
          <w:szCs w:val="32"/>
          <w:highlight w:val="none"/>
        </w:rPr>
        <w:t>20</w:t>
      </w:r>
      <w:r>
        <w:rPr>
          <w:rStyle w:val="8"/>
          <w:rFonts w:hint="eastAsia" w:ascii="楷体_GB2312" w:hAnsi="楷体_GB2312" w:eastAsia="楷体_GB2312" w:cs="楷体_GB2312"/>
          <w:b/>
          <w:bCs w:val="0"/>
          <w:color w:val="000000"/>
          <w:sz w:val="32"/>
          <w:szCs w:val="32"/>
          <w:highlight w:val="none"/>
          <w:lang w:val="en-US" w:eastAsia="zh-CN"/>
        </w:rPr>
        <w:t>22</w:t>
      </w:r>
      <w:r>
        <w:rPr>
          <w:rStyle w:val="8"/>
          <w:rFonts w:hint="eastAsia" w:ascii="楷体_GB2312" w:hAnsi="楷体_GB2312" w:eastAsia="楷体_GB2312" w:cs="楷体_GB2312"/>
          <w:b/>
          <w:bCs w:val="0"/>
          <w:color w:val="000000"/>
          <w:sz w:val="32"/>
          <w:szCs w:val="32"/>
          <w:highlight w:val="none"/>
        </w:rPr>
        <w:t>年</w:t>
      </w:r>
      <w:r>
        <w:rPr>
          <w:rStyle w:val="8"/>
          <w:rFonts w:hint="eastAsia" w:ascii="楷体_GB2312" w:hAnsi="楷体_GB2312" w:eastAsia="楷体_GB2312" w:cs="楷体_GB2312"/>
          <w:b/>
          <w:bCs w:val="0"/>
          <w:color w:val="000000"/>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sz w:val="32"/>
          <w:szCs w:val="32"/>
          <w:highlight w:val="none"/>
          <w:lang w:val="en-US"/>
        </w:rPr>
      </w:pPr>
      <w:r>
        <w:rPr>
          <w:rFonts w:hint="eastAsia" w:ascii="仿宋_GB2312" w:hAnsi="Times New Roman" w:eastAsia="仿宋_GB2312" w:cs="Times New Roman"/>
          <w:b w:val="0"/>
          <w:bCs/>
          <w:color w:val="000000"/>
          <w:sz w:val="32"/>
          <w:szCs w:val="32"/>
          <w:highlight w:val="none"/>
          <w:lang w:val="en-US" w:eastAsia="zh-CN"/>
        </w:rPr>
        <w:t>按照</w:t>
      </w:r>
      <w:r>
        <w:rPr>
          <w:rFonts w:hint="eastAsia" w:ascii="仿宋_GB2312" w:eastAsia="仿宋_GB2312" w:cs="Times New Roman"/>
          <w:b w:val="0"/>
          <w:bCs/>
          <w:sz w:val="32"/>
          <w:szCs w:val="32"/>
          <w:highlight w:val="none"/>
          <w:lang w:val="en-US" w:eastAsia="zh-CN"/>
        </w:rPr>
        <w:t>综合预算的原则，</w:t>
      </w:r>
      <w:r>
        <w:rPr>
          <w:rFonts w:hint="eastAsia" w:ascii="仿宋_GB2312" w:eastAsia="仿宋_GB2312"/>
          <w:color w:val="000000"/>
          <w:sz w:val="32"/>
          <w:szCs w:val="32"/>
          <w:highlight w:val="none"/>
          <w:lang w:eastAsia="zh-CN"/>
        </w:rPr>
        <w:t>兰溪市马涧镇人民政府所有收入和支出均纳入部门（</w:t>
      </w:r>
      <w:r>
        <w:rPr>
          <w:rFonts w:hint="eastAsia" w:ascii="仿宋_GB2312" w:eastAsia="仿宋_GB2312"/>
          <w:color w:val="000000"/>
          <w:sz w:val="32"/>
          <w:szCs w:val="32"/>
          <w:highlight w:val="none"/>
          <w:lang w:val="en-US" w:eastAsia="zh-CN"/>
        </w:rPr>
        <w:t>单位</w:t>
      </w:r>
      <w:r>
        <w:rPr>
          <w:rFonts w:hint="eastAsia" w:ascii="仿宋_GB2312" w:eastAsia="仿宋_GB2312"/>
          <w:color w:val="000000"/>
          <w:sz w:val="32"/>
          <w:szCs w:val="32"/>
          <w:highlight w:val="none"/>
          <w:lang w:eastAsia="zh-CN"/>
        </w:rPr>
        <w:t>）预算管理。收入包括：一般公共预算拨款收入、其他收入；支出包括：一般公共服务支出、卫生健康支出、城乡社区支出、农林水支出。</w:t>
      </w:r>
      <w:r>
        <w:rPr>
          <w:rFonts w:hint="eastAsia" w:ascii="仿宋_GB2312" w:hAnsi="仿宋_GB2312" w:eastAsia="仿宋_GB2312" w:cs="仿宋_GB2312"/>
          <w:b w:val="0"/>
          <w:bCs/>
          <w:color w:val="000000"/>
          <w:sz w:val="32"/>
          <w:szCs w:val="32"/>
          <w:highlight w:val="none"/>
          <w:lang w:eastAsia="zh-CN"/>
        </w:rPr>
        <w:t>兰溪市马涧镇人民政府部门（单位）</w:t>
      </w:r>
      <w:r>
        <w:rPr>
          <w:rFonts w:hint="eastAsia" w:ascii="仿宋_GB2312" w:hAnsi="仿宋_GB2312" w:eastAsia="仿宋_GB2312" w:cs="仿宋_GB2312"/>
          <w:b w:val="0"/>
          <w:bCs/>
          <w:color w:val="000000"/>
          <w:sz w:val="32"/>
          <w:szCs w:val="32"/>
          <w:highlight w:val="none"/>
          <w:lang w:val="en-US" w:eastAsia="zh-CN"/>
        </w:rPr>
        <w:t>2022年收支总预算7849.41万元。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楷体_GB2312" w:hAnsi="楷体_GB2312" w:eastAsia="楷体_GB2312" w:cs="楷体_GB2312"/>
          <w:b/>
          <w:bCs w:val="0"/>
          <w:color w:val="000000"/>
          <w:sz w:val="32"/>
          <w:szCs w:val="32"/>
          <w:highlight w:val="none"/>
          <w:lang w:val="en-US" w:eastAsia="zh-CN"/>
        </w:rPr>
        <w:t>（二）</w:t>
      </w:r>
      <w:r>
        <w:rPr>
          <w:rFonts w:hint="eastAsia" w:ascii="楷体_GB2312" w:hAnsi="楷体_GB2312" w:eastAsia="楷体_GB2312" w:cs="楷体_GB2312"/>
          <w:b/>
          <w:bCs w:val="0"/>
          <w:color w:val="000000"/>
          <w:sz w:val="32"/>
          <w:szCs w:val="32"/>
          <w:highlight w:val="none"/>
          <w:lang w:eastAsia="zh-CN"/>
        </w:rPr>
        <w:t>关于兰溪市马涧镇人民政府部门（单位）202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年收入预算</w:t>
      </w:r>
      <w:r>
        <w:rPr>
          <w:rFonts w:hint="eastAsia" w:ascii="楷体_GB2312" w:hAnsi="楷体_GB2312" w:eastAsia="楷体_GB2312" w:cs="楷体_GB2312"/>
          <w:b/>
          <w:bCs w:val="0"/>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default" w:ascii="仿宋_GB2312" w:eastAsia="仿宋_GB2312"/>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eastAsia="zh-CN"/>
        </w:rPr>
        <w:t>兰溪市马涧镇人民政府部门（单位）</w:t>
      </w:r>
      <w:r>
        <w:rPr>
          <w:rFonts w:hint="eastAsia" w:ascii="仿宋_GB2312" w:hAnsi="仿宋_GB2312" w:eastAsia="仿宋_GB2312" w:cs="仿宋_GB2312"/>
          <w:color w:val="000000"/>
          <w:sz w:val="32"/>
          <w:szCs w:val="32"/>
          <w:highlight w:val="none"/>
          <w:lang w:val="en-US" w:eastAsia="zh-CN"/>
        </w:rPr>
        <w:t>2022</w:t>
      </w:r>
      <w:r>
        <w:rPr>
          <w:rFonts w:hint="eastAsia" w:ascii="仿宋_GB2312" w:hAnsi="仿宋_GB2312" w:eastAsia="仿宋_GB2312" w:cs="仿宋_GB2312"/>
          <w:color w:val="000000"/>
          <w:sz w:val="32"/>
          <w:szCs w:val="32"/>
          <w:highlight w:val="none"/>
        </w:rPr>
        <w:t>年收入预算</w:t>
      </w:r>
      <w:r>
        <w:rPr>
          <w:rFonts w:hint="eastAsia" w:ascii="仿宋_GB2312" w:hAnsi="仿宋_GB2312" w:eastAsia="仿宋_GB2312" w:cs="仿宋_GB2312"/>
          <w:color w:val="000000"/>
          <w:sz w:val="32"/>
          <w:szCs w:val="32"/>
          <w:highlight w:val="none"/>
          <w:lang w:val="en-US" w:eastAsia="zh-CN"/>
        </w:rPr>
        <w:t>7849.41</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比上年执行数增加</w:t>
      </w:r>
      <w:r>
        <w:rPr>
          <w:rFonts w:hint="eastAsia" w:ascii="仿宋_GB2312" w:hAnsi="仿宋_GB2312" w:eastAsia="仿宋_GB2312" w:cs="仿宋_GB2312"/>
          <w:color w:val="000000"/>
          <w:sz w:val="32"/>
          <w:szCs w:val="32"/>
          <w:highlight w:val="none"/>
          <w:lang w:val="en-US" w:eastAsia="zh-CN"/>
        </w:rPr>
        <w:t>2871.87万元，</w:t>
      </w:r>
      <w:r>
        <w:rPr>
          <w:rFonts w:hint="eastAsia" w:ascii="仿宋_GB2312" w:hAnsi="仿宋_GB2312" w:eastAsia="仿宋_GB2312" w:cs="仿宋_GB2312"/>
          <w:color w:val="000000"/>
          <w:sz w:val="32"/>
          <w:highlight w:val="none"/>
        </w:rPr>
        <w:t>增</w:t>
      </w:r>
      <w:r>
        <w:rPr>
          <w:rFonts w:hint="eastAsia" w:ascii="仿宋_GB2312" w:hAnsi="仿宋_GB2312" w:eastAsia="仿宋_GB2312" w:cs="仿宋_GB2312"/>
          <w:color w:val="000000"/>
          <w:sz w:val="32"/>
          <w:szCs w:val="32"/>
          <w:highlight w:val="none"/>
          <w:lang w:val="en-US" w:eastAsia="zh-CN"/>
        </w:rPr>
        <w:t>长57.70</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主要是2022年项目增加。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eastAsia="仿宋_GB2312"/>
          <w:color w:val="000000"/>
          <w:sz w:val="32"/>
          <w:szCs w:val="32"/>
          <w:highlight w:val="none"/>
        </w:rPr>
        <w:t>其中：</w:t>
      </w:r>
      <w:r>
        <w:rPr>
          <w:rFonts w:hint="eastAsia" w:ascii="仿宋_GB2312" w:eastAsia="仿宋_GB2312"/>
          <w:color w:val="000000"/>
          <w:sz w:val="32"/>
          <w:szCs w:val="32"/>
          <w:highlight w:val="none"/>
          <w:lang w:eastAsia="zh-CN"/>
        </w:rPr>
        <w:t>一般公共预算拨款收入</w:t>
      </w:r>
      <w:r>
        <w:rPr>
          <w:rFonts w:hint="eastAsia" w:ascii="仿宋_GB2312" w:eastAsia="仿宋_GB2312"/>
          <w:color w:val="000000"/>
          <w:sz w:val="32"/>
          <w:szCs w:val="32"/>
          <w:highlight w:val="none"/>
          <w:lang w:val="en-US" w:eastAsia="zh-CN"/>
        </w:rPr>
        <w:t>2292.61</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29.21</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其他收入</w:t>
      </w:r>
      <w:r>
        <w:rPr>
          <w:rFonts w:hint="eastAsia" w:ascii="仿宋_GB2312" w:eastAsia="仿宋_GB2312"/>
          <w:color w:val="000000"/>
          <w:sz w:val="32"/>
          <w:szCs w:val="32"/>
          <w:highlight w:val="none"/>
          <w:lang w:val="en-US" w:eastAsia="zh-CN"/>
        </w:rPr>
        <w:t>5556.80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70.79</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rPr>
        <w:br w:type="textWrapping"/>
      </w:r>
      <w:r>
        <w:rPr>
          <w:rFonts w:hint="eastAsia" w:ascii="仿宋_GB2312" w:hAnsi="仿宋_GB2312" w:eastAsia="仿宋_GB2312" w:cs="仿宋_GB2312"/>
          <w:b w:val="0"/>
          <w:bCs/>
          <w:color w:val="000000"/>
          <w:sz w:val="32"/>
          <w:szCs w:val="32"/>
          <w:highlight w:val="none"/>
        </w:rPr>
        <w:t>　</w:t>
      </w:r>
      <w:r>
        <w:rPr>
          <w:rFonts w:hint="eastAsia" w:ascii="楷体_GB2312" w:hAnsi="楷体_GB2312" w:eastAsia="楷体_GB2312" w:cs="楷体_GB2312"/>
          <w:b/>
          <w:bCs w:val="0"/>
          <w:color w:val="000000"/>
          <w:sz w:val="32"/>
          <w:szCs w:val="32"/>
          <w:highlight w:val="none"/>
        </w:rPr>
        <w:t>　（</w:t>
      </w:r>
      <w:r>
        <w:rPr>
          <w:rFonts w:hint="eastAsia" w:ascii="楷体_GB2312" w:hAnsi="楷体_GB2312" w:eastAsia="楷体_GB2312" w:cs="楷体_GB2312"/>
          <w:b/>
          <w:bCs w:val="0"/>
          <w:color w:val="000000"/>
          <w:sz w:val="32"/>
          <w:szCs w:val="32"/>
          <w:highlight w:val="none"/>
          <w:lang w:eastAsia="zh-CN"/>
        </w:rPr>
        <w:t>三</w:t>
      </w: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关于兰溪市马涧镇人民政府部门（单位）202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年支出预算</w:t>
      </w:r>
      <w:r>
        <w:rPr>
          <w:rFonts w:hint="eastAsia" w:ascii="楷体_GB2312" w:hAnsi="楷体_GB2312" w:eastAsia="楷体_GB2312" w:cs="楷体_GB2312"/>
          <w:b/>
          <w:bCs w:val="0"/>
          <w:color w:val="000000"/>
          <w:sz w:val="32"/>
          <w:szCs w:val="32"/>
          <w:highlight w:val="none"/>
          <w:lang w:eastAsia="zh-CN"/>
        </w:rPr>
        <w:t>情况说明</w:t>
      </w:r>
      <w:r>
        <w:rPr>
          <w:rFonts w:hint="eastAsia" w:ascii="楷体_GB2312" w:hAnsi="楷体_GB2312" w:eastAsia="楷体_GB2312" w:cs="楷体_GB2312"/>
          <w:b/>
          <w:bCs w:val="0"/>
          <w:color w:val="000000"/>
          <w:sz w:val="32"/>
          <w:szCs w:val="32"/>
          <w:highlight w:val="none"/>
        </w:rPr>
        <w:br w:type="textWrapping"/>
      </w:r>
      <w:r>
        <w:rPr>
          <w:rFonts w:hint="eastAsia" w:ascii="仿宋_GB2312" w:hAnsi="仿宋_GB2312" w:eastAsia="仿宋_GB2312" w:cs="仿宋_GB2312"/>
          <w:b w:val="0"/>
          <w:bCs/>
          <w:color w:val="000000"/>
          <w:sz w:val="32"/>
          <w:szCs w:val="32"/>
          <w:highlight w:val="none"/>
        </w:rPr>
        <w:t>　　</w:t>
      </w:r>
      <w:r>
        <w:rPr>
          <w:rFonts w:hint="eastAsia" w:ascii="仿宋_GB2312" w:hAnsi="仿宋_GB2312" w:eastAsia="仿宋_GB2312" w:cs="仿宋_GB2312"/>
          <w:b w:val="0"/>
          <w:bCs/>
          <w:color w:val="000000"/>
          <w:sz w:val="32"/>
          <w:szCs w:val="32"/>
          <w:highlight w:val="none"/>
          <w:lang w:eastAsia="zh-CN"/>
        </w:rPr>
        <w:t>兰溪市马涧镇人民政府部门（单位）202</w:t>
      </w:r>
      <w:r>
        <w:rPr>
          <w:rFonts w:hint="eastAsia" w:ascii="仿宋_GB2312" w:hAnsi="仿宋_GB2312" w:eastAsia="仿宋_GB2312" w:cs="仿宋_GB2312"/>
          <w:b w:val="0"/>
          <w:bCs/>
          <w:color w:val="000000"/>
          <w:sz w:val="32"/>
          <w:szCs w:val="32"/>
          <w:highlight w:val="none"/>
          <w:lang w:val="en-US" w:eastAsia="zh-CN"/>
        </w:rPr>
        <w:t>2</w:t>
      </w:r>
      <w:r>
        <w:rPr>
          <w:rFonts w:hint="eastAsia" w:ascii="仿宋_GB2312" w:hAnsi="仿宋_GB2312" w:eastAsia="仿宋_GB2312" w:cs="仿宋_GB2312"/>
          <w:b w:val="0"/>
          <w:bCs/>
          <w:color w:val="000000"/>
          <w:sz w:val="32"/>
          <w:szCs w:val="32"/>
          <w:highlight w:val="none"/>
        </w:rPr>
        <w:t>年支出预算</w:t>
      </w:r>
      <w:r>
        <w:rPr>
          <w:rFonts w:hint="eastAsia" w:ascii="仿宋_GB2312" w:hAnsi="仿宋_GB2312" w:eastAsia="仿宋_GB2312" w:cs="仿宋_GB2312"/>
          <w:b w:val="0"/>
          <w:bCs/>
          <w:color w:val="000000"/>
          <w:sz w:val="32"/>
          <w:szCs w:val="32"/>
          <w:highlight w:val="none"/>
          <w:lang w:val="en-US" w:eastAsia="zh-CN"/>
        </w:rPr>
        <w:t>7849.41</w:t>
      </w:r>
      <w:r>
        <w:rPr>
          <w:rFonts w:hint="eastAsia" w:ascii="仿宋_GB2312" w:hAnsi="仿宋_GB2312" w:eastAsia="仿宋_GB2312" w:cs="仿宋_GB2312"/>
          <w:b w:val="0"/>
          <w:bCs/>
          <w:color w:val="000000"/>
          <w:sz w:val="32"/>
          <w:szCs w:val="32"/>
          <w:highlight w:val="none"/>
        </w:rPr>
        <w:t>万元。</w:t>
      </w:r>
    </w:p>
    <w:p>
      <w:pPr>
        <w:keepNext w:val="0"/>
        <w:keepLines w:val="0"/>
        <w:pageBreakBefore w:val="0"/>
        <w:numPr>
          <w:ilvl w:val="0"/>
          <w:numId w:val="1"/>
        </w:numPr>
        <w:kinsoku/>
        <w:wordWrap/>
        <w:overflowPunct/>
        <w:topLinePunct w:val="0"/>
        <w:autoSpaceDE/>
        <w:autoSpaceDN/>
        <w:bidi w:val="0"/>
        <w:adjustRightInd/>
        <w:snapToGrid/>
        <w:spacing w:line="560" w:lineRule="exact"/>
        <w:ind w:right="0" w:rightChars="0" w:firstLine="630"/>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按支出功能分类，包括一般公共服务</w:t>
      </w:r>
      <w:r>
        <w:rPr>
          <w:rFonts w:hint="eastAsia" w:ascii="仿宋_GB2312" w:hAnsi="仿宋_GB2312" w:eastAsia="仿宋_GB2312" w:cs="仿宋_GB2312"/>
          <w:b w:val="0"/>
          <w:bCs/>
          <w:color w:val="000000"/>
          <w:sz w:val="32"/>
          <w:szCs w:val="32"/>
          <w:highlight w:val="none"/>
          <w:lang w:eastAsia="zh-CN"/>
        </w:rPr>
        <w:t>支出</w:t>
      </w:r>
      <w:r>
        <w:rPr>
          <w:rFonts w:hint="eastAsia" w:ascii="仿宋_GB2312" w:hAnsi="仿宋_GB2312" w:eastAsia="仿宋_GB2312" w:cs="仿宋_GB2312"/>
          <w:b w:val="0"/>
          <w:bCs/>
          <w:color w:val="000000"/>
          <w:sz w:val="32"/>
          <w:szCs w:val="32"/>
          <w:highlight w:val="none"/>
          <w:lang w:val="en-US" w:eastAsia="zh-CN"/>
        </w:rPr>
        <w:t>4563.39</w:t>
      </w:r>
      <w:r>
        <w:rPr>
          <w:rFonts w:hint="eastAsia" w:ascii="仿宋_GB2312" w:hAnsi="仿宋_GB2312" w:eastAsia="仿宋_GB2312" w:cs="仿宋_GB2312"/>
          <w:b w:val="0"/>
          <w:bCs/>
          <w:color w:val="000000"/>
          <w:sz w:val="32"/>
          <w:szCs w:val="32"/>
          <w:highlight w:val="none"/>
        </w:rPr>
        <w:t>万元、卫生健康支出</w:t>
      </w:r>
      <w:r>
        <w:rPr>
          <w:rFonts w:hint="eastAsia" w:ascii="仿宋_GB2312" w:hAnsi="仿宋_GB2312" w:eastAsia="仿宋_GB2312" w:cs="仿宋_GB2312"/>
          <w:b w:val="0"/>
          <w:bCs/>
          <w:color w:val="000000"/>
          <w:sz w:val="32"/>
          <w:szCs w:val="32"/>
          <w:highlight w:val="none"/>
          <w:lang w:val="en-US" w:eastAsia="zh-CN"/>
        </w:rPr>
        <w:t>42.54万元、城乡社区支出2183万元、农林水支出1060.48</w:t>
      </w:r>
      <w:r>
        <w:rPr>
          <w:rFonts w:hint="eastAsia" w:ascii="仿宋_GB2312" w:hAnsi="仿宋_GB2312" w:eastAsia="仿宋_GB2312" w:cs="仿宋_GB2312"/>
          <w:b w:val="0"/>
          <w:bCs/>
          <w:color w:val="000000"/>
          <w:sz w:val="32"/>
          <w:szCs w:val="32"/>
          <w:highlight w:val="none"/>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仿宋_GB2312" w:hAnsi="仿宋_GB2312" w:eastAsia="仿宋_GB2312" w:cs="仿宋_GB2312"/>
          <w:b w:val="0"/>
          <w:bCs/>
          <w:color w:val="000000"/>
          <w:sz w:val="32"/>
          <w:szCs w:val="32"/>
          <w:highlight w:val="none"/>
        </w:rPr>
        <w:t>2.按支出用途分类，包括人员支出</w:t>
      </w:r>
      <w:r>
        <w:rPr>
          <w:rFonts w:hint="eastAsia" w:ascii="仿宋_GB2312" w:hAnsi="仿宋_GB2312" w:eastAsia="仿宋_GB2312" w:cs="仿宋_GB2312"/>
          <w:b w:val="0"/>
          <w:bCs/>
          <w:color w:val="000000"/>
          <w:sz w:val="32"/>
          <w:szCs w:val="32"/>
          <w:highlight w:val="none"/>
          <w:lang w:val="en-US" w:eastAsia="zh-CN"/>
        </w:rPr>
        <w:t>1656.50</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b w:val="0"/>
          <w:bCs/>
          <w:color w:val="000000"/>
          <w:sz w:val="32"/>
          <w:szCs w:val="32"/>
          <w:highlight w:val="none"/>
          <w:lang w:val="en-US" w:eastAsia="zh-CN"/>
        </w:rPr>
        <w:t>21.10</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日常公用支出</w:t>
      </w:r>
      <w:r>
        <w:rPr>
          <w:rFonts w:hint="eastAsia" w:ascii="仿宋_GB2312" w:hAnsi="仿宋_GB2312" w:eastAsia="仿宋_GB2312" w:cs="仿宋_GB2312"/>
          <w:b w:val="0"/>
          <w:bCs/>
          <w:color w:val="000000"/>
          <w:sz w:val="32"/>
          <w:szCs w:val="32"/>
          <w:highlight w:val="none"/>
          <w:lang w:val="en-US" w:eastAsia="zh-CN"/>
        </w:rPr>
        <w:t>152.67</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b w:val="0"/>
          <w:bCs/>
          <w:color w:val="000000"/>
          <w:sz w:val="32"/>
          <w:szCs w:val="32"/>
          <w:highlight w:val="none"/>
          <w:lang w:val="en-US" w:eastAsia="zh-CN"/>
        </w:rPr>
        <w:t>1.94</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项目支出</w:t>
      </w:r>
      <w:r>
        <w:rPr>
          <w:rFonts w:hint="eastAsia" w:ascii="仿宋_GB2312" w:hAnsi="仿宋_GB2312" w:eastAsia="仿宋_GB2312" w:cs="仿宋_GB2312"/>
          <w:b w:val="0"/>
          <w:bCs/>
          <w:color w:val="000000"/>
          <w:sz w:val="32"/>
          <w:szCs w:val="32"/>
          <w:highlight w:val="none"/>
          <w:lang w:val="en-US" w:eastAsia="zh-CN"/>
        </w:rPr>
        <w:t>6040.24</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76.96</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b w:val="0"/>
          <w:bCs/>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color w:val="000000"/>
          <w:sz w:val="32"/>
          <w:szCs w:val="32"/>
          <w:highlight w:val="none"/>
        </w:rPr>
      </w:pP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四</w:t>
      </w: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关于兰溪市马涧镇人民政府部门（单位）202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年财政拨款</w:t>
      </w:r>
      <w:r>
        <w:rPr>
          <w:rFonts w:hint="eastAsia" w:ascii="楷体_GB2312" w:hAnsi="楷体_GB2312" w:eastAsia="楷体_GB2312" w:cs="楷体_GB2312"/>
          <w:b/>
          <w:bCs w:val="0"/>
          <w:color w:val="000000"/>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eastAsia="zh-CN"/>
        </w:rPr>
        <w:t>兰溪市马涧镇人民政府部门（单位）</w:t>
      </w:r>
      <w:r>
        <w:rPr>
          <w:rFonts w:hint="eastAsia" w:ascii="仿宋_GB2312" w:hAnsi="仿宋_GB2312" w:eastAsia="仿宋_GB2312" w:cs="仿宋_GB2312"/>
          <w:b w:val="0"/>
          <w:bCs/>
          <w:color w:val="000000"/>
          <w:sz w:val="32"/>
          <w:szCs w:val="32"/>
          <w:highlight w:val="none"/>
          <w:lang w:val="en-US" w:eastAsia="zh-CN"/>
        </w:rPr>
        <w:t>2022年财政拨款收支总预算2292.61万元。包括：一般公共预算拨款收入2292.61万元；支出包括：一般公共服务支出1174.59万元、卫生健康支出42.54万元、城乡社区支出15万元、农林水支出1060.48万元。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（五）关于兰溪市马涧镇人民政府部门（单位）202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eastAsia="zh-CN"/>
        </w:rPr>
        <w:t>兰溪市马涧镇人民政府部门（单位）</w:t>
      </w:r>
      <w:r>
        <w:rPr>
          <w:rFonts w:hint="eastAsia" w:ascii="仿宋_GB2312" w:hAnsi="仿宋_GB2312" w:eastAsia="仿宋_GB2312" w:cs="仿宋_GB2312"/>
          <w:b w:val="0"/>
          <w:bCs/>
          <w:color w:val="000000"/>
          <w:sz w:val="32"/>
          <w:szCs w:val="32"/>
          <w:highlight w:val="none"/>
          <w:lang w:val="en-US" w:eastAsia="zh-CN"/>
        </w:rPr>
        <w:t>2022年一般公共预算当年拨款2292.61万元，比上年执行数减少2684.93万元，主要是未安排基金预算。</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 xml:space="preserve">    一般公共服务支出（类）1174.59万元，占51.23%；卫生健康（类）  42.54万元，占1.86%；城乡社区支出（类）15万元，占0.65%；农林水支出（类）1060.48万元，占46.26%。</w:t>
      </w:r>
    </w:p>
    <w:p>
      <w:pPr>
        <w:keepNext w:val="0"/>
        <w:keepLines w:val="0"/>
        <w:pageBreakBefore w:val="0"/>
        <w:kinsoku/>
        <w:wordWrap/>
        <w:overflowPunct/>
        <w:topLinePunct w:val="0"/>
        <w:autoSpaceDE/>
        <w:autoSpaceDN/>
        <w:bidi w:val="0"/>
        <w:adjustRightInd/>
        <w:snapToGrid/>
        <w:spacing w:line="560" w:lineRule="exact"/>
        <w:ind w:right="0" w:rightChars="0" w:firstLine="0"/>
        <w:textAlignment w:val="auto"/>
        <w:outlineLvl w:val="9"/>
        <w:rPr>
          <w:rFonts w:hint="eastAsia" w:ascii="仿宋_GB2312" w:hAnsi="仿宋_GB2312" w:eastAsia="仿宋_GB2312" w:cs="仿宋_GB2312"/>
          <w:b/>
          <w:bCs w:val="0"/>
          <w:color w:val="000000"/>
          <w:sz w:val="32"/>
          <w:szCs w:val="32"/>
          <w:highlight w:val="none"/>
          <w:u w:val="single"/>
        </w:rPr>
      </w:pPr>
      <w:r>
        <w:rPr>
          <w:rFonts w:hint="eastAsia" w:ascii="仿宋_GB2312" w:hAnsi="仿宋_GB2312" w:eastAsia="仿宋_GB2312" w:cs="仿宋_GB2312"/>
          <w:b w:val="0"/>
          <w:bCs/>
          <w:color w:val="000000"/>
          <w:sz w:val="32"/>
          <w:szCs w:val="32"/>
          <w:highlight w:val="none"/>
          <w:lang w:val="en-US" w:eastAsia="zh-CN"/>
        </w:rPr>
        <w:t xml:space="preserve">    </w:t>
      </w:r>
      <w:r>
        <w:rPr>
          <w:rFonts w:hint="eastAsia" w:ascii="仿宋_GB2312" w:hAnsi="仿宋_GB2312" w:eastAsia="仿宋_GB2312" w:cs="仿宋_GB2312"/>
          <w:b/>
          <w:bCs w:val="0"/>
          <w:color w:val="000000"/>
          <w:sz w:val="32"/>
          <w:szCs w:val="32"/>
          <w:highlight w:val="none"/>
          <w:lang w:val="en-US" w:eastAsia="zh-CN"/>
        </w:rPr>
        <w:t>3.一般公共预算当年拨款具体使用情况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540"/>
        <w:jc w:val="left"/>
        <w:rPr>
          <w:rFonts w:hint="default" w:ascii="仿宋_GB2312" w:hAnsi="微软雅黑" w:eastAsia="仿宋_GB2312" w:cs="仿宋_GB2312"/>
          <w:color w:val="auto"/>
          <w:kern w:val="0"/>
          <w:sz w:val="32"/>
          <w:szCs w:val="32"/>
          <w:lang w:val="en-US" w:eastAsia="zh-CN" w:bidi="ar"/>
        </w:rPr>
      </w:pPr>
      <w:r>
        <w:rPr>
          <w:rFonts w:ascii="华文仿宋" w:hAnsi="华文仿宋" w:eastAsia="华文仿宋" w:cs="华文仿宋"/>
          <w:b w:val="0"/>
          <w:color w:val="auto"/>
          <w:kern w:val="0"/>
          <w:sz w:val="32"/>
          <w:szCs w:val="32"/>
          <w:lang w:val="en-US" w:eastAsia="zh-CN" w:bidi="ar"/>
        </w:rPr>
        <w:t>（</w:t>
      </w:r>
      <w:r>
        <w:rPr>
          <w:rFonts w:hint="eastAsia" w:ascii="华文仿宋" w:hAnsi="华文仿宋" w:eastAsia="华文仿宋" w:cs="华文仿宋"/>
          <w:b w:val="0"/>
          <w:color w:val="auto"/>
          <w:kern w:val="0"/>
          <w:sz w:val="32"/>
          <w:szCs w:val="32"/>
          <w:lang w:val="en-US" w:eastAsia="zh-CN" w:bidi="ar"/>
        </w:rPr>
        <w:t>1）2010301行政运行事务1174.59万元，</w:t>
      </w:r>
      <w:r>
        <w:rPr>
          <w:rFonts w:ascii="仿宋_GB2312" w:hAnsi="微软雅黑" w:eastAsia="仿宋_GB2312" w:cs="仿宋_GB2312"/>
          <w:color w:val="auto"/>
          <w:kern w:val="0"/>
          <w:sz w:val="32"/>
          <w:szCs w:val="32"/>
          <w:lang w:val="en-US" w:eastAsia="zh-CN" w:bidi="ar"/>
        </w:rPr>
        <w:t>主要用于行政单位的基本支出和事业单位的基本支出</w:t>
      </w:r>
      <w:r>
        <w:rPr>
          <w:rFonts w:hint="eastAsia" w:ascii="华文仿宋" w:hAnsi="华文仿宋" w:eastAsia="华文仿宋" w:cs="华文仿宋"/>
          <w:b w:val="0"/>
          <w:color w:val="auto"/>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537"/>
        <w:jc w:val="both"/>
        <w:rPr>
          <w:rFonts w:hint="default" w:ascii="仿宋_GB2312" w:hAnsi="微软雅黑" w:eastAsia="仿宋_GB2312" w:cs="仿宋_GB2312"/>
          <w:color w:val="auto"/>
          <w:kern w:val="0"/>
          <w:sz w:val="32"/>
          <w:szCs w:val="32"/>
          <w:highlight w:val="none"/>
          <w:lang w:val="en-US" w:eastAsia="zh-CN" w:bidi="ar"/>
        </w:rPr>
      </w:pPr>
      <w:r>
        <w:rPr>
          <w:rFonts w:hint="eastAsia" w:ascii="华文仿宋" w:hAnsi="华文仿宋" w:eastAsia="华文仿宋" w:cs="华文仿宋"/>
          <w:b w:val="0"/>
          <w:color w:val="auto"/>
          <w:kern w:val="0"/>
          <w:sz w:val="32"/>
          <w:szCs w:val="32"/>
          <w:highlight w:val="none"/>
          <w:lang w:val="en-US" w:eastAsia="zh-CN" w:bidi="ar"/>
        </w:rPr>
        <w:t>（2）2101101行政单位医疗支出26.23万元，</w:t>
      </w:r>
      <w:r>
        <w:rPr>
          <w:rFonts w:ascii="仿宋_GB2312" w:hAnsi="宋体" w:eastAsia="仿宋_GB2312" w:cs="仿宋_GB2312"/>
          <w:b w:val="0"/>
          <w:i w:val="0"/>
          <w:caps w:val="0"/>
          <w:color w:val="333333"/>
          <w:spacing w:val="0"/>
          <w:sz w:val="32"/>
          <w:szCs w:val="32"/>
          <w:highlight w:val="none"/>
        </w:rPr>
        <w:t>主要用于为局机关职工按工资总额一定比例计缴的基本医疗保险费支出</w:t>
      </w:r>
      <w:r>
        <w:rPr>
          <w:rFonts w:hint="default" w:ascii="仿宋_GB2312" w:hAnsi="微软雅黑" w:eastAsia="仿宋_GB2312" w:cs="仿宋_GB2312"/>
          <w:color w:val="auto"/>
          <w:kern w:val="0"/>
          <w:sz w:val="32"/>
          <w:szCs w:val="32"/>
          <w:highlight w:val="none"/>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537"/>
        <w:jc w:val="both"/>
        <w:rPr>
          <w:color w:val="auto"/>
        </w:rPr>
      </w:pPr>
      <w:r>
        <w:rPr>
          <w:rFonts w:hint="eastAsia" w:ascii="华文仿宋" w:hAnsi="华文仿宋" w:eastAsia="华文仿宋" w:cs="华文仿宋"/>
          <w:b w:val="0"/>
          <w:color w:val="auto"/>
          <w:kern w:val="0"/>
          <w:sz w:val="32"/>
          <w:szCs w:val="32"/>
          <w:highlight w:val="none"/>
          <w:lang w:val="en-US" w:eastAsia="zh-CN" w:bidi="ar"/>
        </w:rPr>
        <w:t>（3）2101102事业单位医疗支出16.31万元，</w:t>
      </w:r>
      <w:r>
        <w:rPr>
          <w:rFonts w:ascii="仿宋_GB2312" w:hAnsi="宋体" w:eastAsia="仿宋_GB2312" w:cs="仿宋_GB2312"/>
          <w:b w:val="0"/>
          <w:i w:val="0"/>
          <w:caps w:val="0"/>
          <w:color w:val="333333"/>
          <w:spacing w:val="0"/>
          <w:sz w:val="32"/>
          <w:szCs w:val="32"/>
          <w:highlight w:val="none"/>
        </w:rPr>
        <w:t>主要用于为局属事业单位职工按工资总额一定比例计缴的基本医疗保险费支出</w:t>
      </w:r>
      <w:r>
        <w:rPr>
          <w:rFonts w:hint="default" w:ascii="仿宋_GB2312" w:hAnsi="微软雅黑" w:eastAsia="仿宋_GB2312" w:cs="仿宋_GB2312"/>
          <w:color w:val="auto"/>
          <w:kern w:val="0"/>
          <w:sz w:val="32"/>
          <w:szCs w:val="32"/>
          <w:highlight w:val="none"/>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537"/>
        <w:jc w:val="both"/>
        <w:rPr>
          <w:color w:val="auto"/>
        </w:rPr>
      </w:pPr>
      <w:r>
        <w:rPr>
          <w:rFonts w:hint="eastAsia" w:ascii="华文仿宋" w:hAnsi="华文仿宋" w:eastAsia="华文仿宋" w:cs="华文仿宋"/>
          <w:b w:val="0"/>
          <w:color w:val="auto"/>
          <w:kern w:val="0"/>
          <w:sz w:val="32"/>
          <w:szCs w:val="32"/>
          <w:lang w:val="en-US" w:eastAsia="zh-CN" w:bidi="ar"/>
        </w:rPr>
        <w:t>（4）2129999其他城乡社区事务15万元，</w:t>
      </w:r>
      <w:r>
        <w:rPr>
          <w:rFonts w:hint="default" w:ascii="仿宋_GB2312" w:hAnsi="微软雅黑" w:eastAsia="仿宋_GB2312" w:cs="仿宋_GB2312"/>
          <w:color w:val="auto"/>
          <w:kern w:val="0"/>
          <w:sz w:val="32"/>
          <w:szCs w:val="32"/>
          <w:lang w:val="en-US" w:eastAsia="zh-CN" w:bidi="ar"/>
        </w:rPr>
        <w:t>主要用于社区委员会经费</w:t>
      </w:r>
      <w:r>
        <w:rPr>
          <w:rFonts w:hint="eastAsia" w:ascii="仿宋_GB2312" w:hAnsi="微软雅黑" w:eastAsia="仿宋_GB2312" w:cs="仿宋_GB2312"/>
          <w:color w:val="auto"/>
          <w:kern w:val="0"/>
          <w:sz w:val="32"/>
          <w:szCs w:val="32"/>
          <w:lang w:val="en-US" w:eastAsia="zh-CN" w:bidi="ar"/>
        </w:rPr>
        <w:t>和</w:t>
      </w:r>
      <w:r>
        <w:rPr>
          <w:rFonts w:hint="default" w:ascii="仿宋_GB2312" w:hAnsi="微软雅黑" w:eastAsia="仿宋_GB2312" w:cs="仿宋_GB2312"/>
          <w:color w:val="auto"/>
          <w:kern w:val="0"/>
          <w:sz w:val="32"/>
          <w:szCs w:val="32"/>
          <w:lang w:val="en-US" w:eastAsia="zh-CN" w:bidi="ar"/>
        </w:rPr>
        <w:t>消防车及消防经费。</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537"/>
        <w:jc w:val="both"/>
        <w:rPr>
          <w:color w:val="auto"/>
        </w:rPr>
      </w:pPr>
      <w:r>
        <w:rPr>
          <w:rFonts w:hint="eastAsia" w:ascii="华文仿宋" w:hAnsi="华文仿宋" w:eastAsia="华文仿宋" w:cs="华文仿宋"/>
          <w:b w:val="0"/>
          <w:color w:val="auto"/>
          <w:kern w:val="0"/>
          <w:sz w:val="32"/>
          <w:szCs w:val="32"/>
          <w:lang w:val="en-US" w:eastAsia="zh-CN" w:bidi="ar"/>
        </w:rPr>
        <w:t>（5）2130104农业事业事务544.04万元，</w:t>
      </w:r>
      <w:r>
        <w:rPr>
          <w:rFonts w:hint="default" w:ascii="仿宋_GB2312" w:hAnsi="微软雅黑" w:eastAsia="仿宋_GB2312" w:cs="仿宋_GB2312"/>
          <w:color w:val="auto"/>
          <w:kern w:val="0"/>
          <w:sz w:val="32"/>
          <w:szCs w:val="32"/>
          <w:lang w:val="en-US" w:eastAsia="zh-CN" w:bidi="ar"/>
        </w:rPr>
        <w:t>主要用于农业事业单位基本支出，事业单位设施、系统运行与资产维护等方面的支出。</w:t>
      </w:r>
    </w:p>
    <w:p>
      <w:pPr>
        <w:overflowPunct/>
        <w:autoSpaceDE/>
        <w:autoSpaceDN/>
        <w:adjustRightInd/>
        <w:spacing w:line="240" w:lineRule="auto"/>
        <w:ind w:firstLine="640" w:firstLineChars="200"/>
        <w:textAlignment w:val="auto"/>
        <w:rPr>
          <w:rFonts w:hint="default" w:ascii="仿宋_GB2312" w:hAnsi="微软雅黑" w:eastAsia="仿宋_GB2312" w:cs="仿宋_GB2312"/>
          <w:color w:val="auto"/>
          <w:kern w:val="0"/>
          <w:sz w:val="32"/>
          <w:szCs w:val="32"/>
          <w:lang w:val="en-US" w:eastAsia="zh-CN" w:bidi="ar"/>
        </w:rPr>
      </w:pPr>
      <w:r>
        <w:rPr>
          <w:rFonts w:hint="eastAsia" w:ascii="华文仿宋" w:hAnsi="华文仿宋" w:eastAsia="华文仿宋" w:cs="华文仿宋"/>
          <w:b w:val="0"/>
          <w:color w:val="auto"/>
          <w:kern w:val="0"/>
          <w:sz w:val="32"/>
          <w:szCs w:val="32"/>
          <w:lang w:val="en-US" w:eastAsia="zh-CN" w:bidi="ar"/>
        </w:rPr>
        <w:t>（6）2130705对村民委员会和村党支部的补助516.44万元，</w:t>
      </w:r>
      <w:r>
        <w:rPr>
          <w:rFonts w:hint="default" w:ascii="仿宋_GB2312" w:hAnsi="微软雅黑" w:eastAsia="仿宋_GB2312" w:cs="仿宋_GB2312"/>
          <w:color w:val="auto"/>
          <w:kern w:val="0"/>
          <w:sz w:val="32"/>
          <w:szCs w:val="32"/>
          <w:lang w:val="en-US" w:eastAsia="zh-CN" w:bidi="ar"/>
        </w:rPr>
        <w:t>主要用于对村民委员会和村党支部补助支出。</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仿宋_GB2312" w:hAnsi="仿宋_GB2312" w:eastAsia="仿宋_GB2312" w:cs="仿宋_GB2312"/>
          <w:b w:val="0"/>
          <w:bCs/>
          <w:color w:val="000000"/>
          <w:sz w:val="32"/>
          <w:szCs w:val="32"/>
          <w:highlight w:val="none"/>
          <w:lang w:val="en-US" w:eastAsia="zh-CN"/>
        </w:rPr>
        <w:t xml:space="preserve">   </w:t>
      </w:r>
      <w:r>
        <w:rPr>
          <w:rFonts w:hint="eastAsia" w:ascii="楷体_GB2312" w:hAnsi="楷体_GB2312" w:eastAsia="楷体_GB2312" w:cs="楷体_GB2312"/>
          <w:b/>
          <w:bCs w:val="0"/>
          <w:color w:val="000000"/>
          <w:sz w:val="32"/>
          <w:szCs w:val="32"/>
          <w:highlight w:val="none"/>
          <w:lang w:val="en-US" w:eastAsia="zh-CN"/>
        </w:rPr>
        <w:t xml:space="preserve"> （六）</w:t>
      </w:r>
      <w:r>
        <w:rPr>
          <w:rFonts w:hint="eastAsia" w:ascii="楷体_GB2312" w:hAnsi="楷体_GB2312" w:eastAsia="楷体_GB2312" w:cs="楷体_GB2312"/>
          <w:b/>
          <w:bCs w:val="0"/>
          <w:color w:val="000000"/>
          <w:sz w:val="32"/>
          <w:szCs w:val="32"/>
          <w:highlight w:val="none"/>
          <w:lang w:eastAsia="zh-CN"/>
        </w:rPr>
        <w:t>关于兰溪市马涧镇人民政府部门（单位）202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eastAsia="zh-CN"/>
        </w:rPr>
        <w:t>兰溪市马涧镇人民政府部门（单位）202</w:t>
      </w:r>
      <w:r>
        <w:rPr>
          <w:rFonts w:hint="eastAsia" w:ascii="仿宋_GB2312" w:hAnsi="仿宋_GB2312" w:eastAsia="仿宋_GB2312" w:cs="仿宋_GB2312"/>
          <w:b w:val="0"/>
          <w:bCs/>
          <w:color w:val="000000"/>
          <w:sz w:val="32"/>
          <w:szCs w:val="32"/>
          <w:highlight w:val="none"/>
          <w:lang w:val="en-US" w:eastAsia="zh-CN"/>
        </w:rPr>
        <w:t>2</w:t>
      </w:r>
      <w:r>
        <w:rPr>
          <w:rFonts w:hint="eastAsia" w:ascii="仿宋_GB2312" w:hAnsi="仿宋_GB2312" w:eastAsia="仿宋_GB2312" w:cs="仿宋_GB2312"/>
          <w:b w:val="0"/>
          <w:bCs/>
          <w:color w:val="000000"/>
          <w:sz w:val="32"/>
          <w:szCs w:val="32"/>
          <w:highlight w:val="none"/>
        </w:rPr>
        <w:t>年</w:t>
      </w:r>
      <w:r>
        <w:rPr>
          <w:rFonts w:hint="eastAsia" w:ascii="仿宋_GB2312" w:hAnsi="仿宋_GB2312" w:eastAsia="仿宋_GB2312" w:cs="仿宋_GB2312"/>
          <w:b w:val="0"/>
          <w:bCs/>
          <w:color w:val="000000"/>
          <w:sz w:val="32"/>
          <w:szCs w:val="32"/>
          <w:highlight w:val="none"/>
          <w:lang w:eastAsia="zh-CN"/>
        </w:rPr>
        <w:t>一般公共预算基本支出</w:t>
      </w:r>
      <w:r>
        <w:rPr>
          <w:rFonts w:hint="eastAsia" w:ascii="仿宋_GB2312" w:hAnsi="仿宋_GB2312" w:eastAsia="仿宋_GB2312" w:cs="仿宋_GB2312"/>
          <w:b w:val="0"/>
          <w:bCs/>
          <w:color w:val="000000"/>
          <w:sz w:val="32"/>
          <w:szCs w:val="32"/>
          <w:highlight w:val="none"/>
          <w:lang w:val="en-US" w:eastAsia="zh-CN"/>
        </w:rPr>
        <w:t>1736.17万元，其中：</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人员经费1656.50万元，主要包括：基本工资、津贴补贴、奖金、社会保障缴费、绩效工资、其他工资福利支出、生活补助、医疗费、奖励金、住房公积金、其他对个人和家庭的补助支出；</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公用经费79.67万元，主要包括：办公费、邮电费、差旅费、会议费、培训费、公务接待费、其他商品和服务支出。</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公务交通补贴33.09万元；车辆运行维护费8.42万元；公共交通费4.96万元；机要通信和应急公务用车经费4.00万元。</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（七）关于兰溪市马涧镇人民政府部门（单位）202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政府性基金预算支出情况说明</w:t>
      </w:r>
    </w:p>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firstLine="0"/>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lang w:val="en-US" w:eastAsia="zh-CN"/>
        </w:rPr>
        <w:t xml:space="preserve">    </w:t>
      </w:r>
      <w:r>
        <w:rPr>
          <w:rFonts w:hint="eastAsia" w:ascii="仿宋_GB2312" w:hAnsi="仿宋_GB2312" w:eastAsia="仿宋_GB2312" w:cs="仿宋_GB2312"/>
          <w:b w:val="0"/>
          <w:bCs/>
          <w:color w:val="000000"/>
          <w:sz w:val="32"/>
          <w:szCs w:val="32"/>
          <w:highlight w:val="none"/>
          <w:lang w:eastAsia="zh-CN"/>
        </w:rPr>
        <w:t>兰溪市马涧镇人民政府部门（单位）</w:t>
      </w:r>
      <w:r>
        <w:rPr>
          <w:rFonts w:hint="eastAsia" w:ascii="仿宋_GB2312" w:hAnsi="仿宋_GB2312" w:eastAsia="仿宋_GB2312" w:cs="仿宋_GB2312"/>
          <w:b w:val="0"/>
          <w:bCs/>
          <w:color w:val="000000"/>
          <w:sz w:val="32"/>
          <w:szCs w:val="32"/>
          <w:highlight w:val="none"/>
          <w:lang w:val="en-US" w:eastAsia="zh-CN"/>
        </w:rPr>
        <w:t>2022年没有使用政府性基金预算拨款安排的支出。</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（八）</w:t>
      </w:r>
      <w:r>
        <w:rPr>
          <w:rFonts w:hint="eastAsia" w:ascii="楷体_GB2312" w:hAnsi="楷体_GB2312" w:eastAsia="楷体_GB2312" w:cs="楷体_GB2312"/>
          <w:b/>
          <w:bCs w:val="0"/>
          <w:color w:val="000000"/>
          <w:sz w:val="32"/>
          <w:szCs w:val="32"/>
          <w:highlight w:val="none"/>
          <w:lang w:eastAsia="zh-CN"/>
        </w:rPr>
        <w:t>关于兰溪市马涧镇人民政府部门（单位）202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国有资本经营预算支出情况说明</w:t>
      </w:r>
    </w:p>
    <w:p>
      <w:pPr>
        <w:keepNext w:val="0"/>
        <w:keepLines w:val="0"/>
        <w:pageBreakBefore w:val="0"/>
        <w:kinsoku/>
        <w:wordWrap/>
        <w:overflowPunct/>
        <w:topLinePunct w:val="0"/>
        <w:autoSpaceDE/>
        <w:autoSpaceDN/>
        <w:bidi w:val="0"/>
        <w:adjustRightInd/>
        <w:snapToGrid/>
        <w:spacing w:beforeLines="0" w:afterLines="0" w:line="240" w:lineRule="auto"/>
        <w:ind w:left="0" w:leftChars="0" w:right="0" w:rightChars="0" w:firstLine="0" w:firstLineChars="0"/>
        <w:textAlignment w:val="auto"/>
        <w:outlineLvl w:val="9"/>
        <w:rPr>
          <w:rFonts w:hint="eastAsia"/>
        </w:rPr>
      </w:pPr>
      <w:r>
        <w:rPr>
          <w:rFonts w:hint="eastAsia" w:ascii="仿宋_GB2312" w:eastAsia="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eastAsia="zh-CN"/>
        </w:rPr>
        <w:t>兰溪市马涧镇人民政府</w:t>
      </w:r>
      <w:r>
        <w:rPr>
          <w:rFonts w:hint="eastAsia" w:ascii="仿宋_GB2312" w:hAnsi="仿宋_GB2312" w:eastAsia="仿宋_GB2312" w:cs="仿宋_GB2312"/>
          <w:b w:val="0"/>
          <w:bCs/>
          <w:color w:val="000000"/>
          <w:sz w:val="32"/>
          <w:szCs w:val="32"/>
          <w:highlight w:val="none"/>
          <w:lang w:eastAsia="zh-CN"/>
        </w:rPr>
        <w:t>部门（单位）</w:t>
      </w:r>
      <w:r>
        <w:rPr>
          <w:rFonts w:hint="eastAsia" w:ascii="仿宋_GB2312" w:hAnsi="仿宋_GB2312" w:eastAsia="仿宋_GB2312" w:cs="仿宋_GB2312"/>
          <w:color w:val="000000"/>
          <w:sz w:val="32"/>
          <w:szCs w:val="32"/>
          <w:highlight w:val="none"/>
          <w:lang w:val="en-US" w:eastAsia="zh-CN"/>
        </w:rPr>
        <w:t>2022年没有使用国有资本经营预算拨款安排的支出。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0" w:firstLineChars="196"/>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楷体_GB2312" w:hAnsi="楷体_GB2312" w:eastAsia="楷体_GB2312" w:cs="楷体_GB2312"/>
          <w:b/>
          <w:bCs w:val="0"/>
          <w:color w:val="000000"/>
          <w:sz w:val="32"/>
          <w:szCs w:val="32"/>
          <w:highlight w:val="none"/>
          <w:lang w:eastAsia="zh-CN"/>
        </w:rPr>
        <w:t>（九）关于兰溪市马涧镇人民政府部门（单位）202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sz w:val="32"/>
          <w:szCs w:val="32"/>
          <w:highlight w:val="none"/>
          <w:lang w:eastAsia="zh-CN"/>
        </w:rPr>
        <w:t>一般公共预算</w:t>
      </w:r>
      <w:r>
        <w:rPr>
          <w:rFonts w:hint="eastAsia" w:ascii="楷体_GB2312" w:hAnsi="楷体_GB2312" w:eastAsia="楷体_GB2312" w:cs="楷体_GB2312"/>
          <w:b/>
          <w:bCs w:val="0"/>
          <w:color w:val="000000"/>
          <w:sz w:val="32"/>
          <w:szCs w:val="32"/>
          <w:highlight w:val="none"/>
        </w:rPr>
        <w:t>“三公”经费预算情况</w:t>
      </w:r>
      <w:r>
        <w:rPr>
          <w:rFonts w:hint="eastAsia" w:ascii="楷体_GB2312" w:hAnsi="楷体_GB2312" w:eastAsia="楷体_GB2312" w:cs="楷体_GB2312"/>
          <w:b/>
          <w:bCs w:val="0"/>
          <w:color w:val="000000"/>
          <w:sz w:val="32"/>
          <w:szCs w:val="32"/>
          <w:highlight w:val="none"/>
          <w:lang w:eastAsia="zh-CN"/>
        </w:rPr>
        <w:t>说明</w:t>
      </w:r>
    </w:p>
    <w:p>
      <w:pPr>
        <w:pStyle w:val="10"/>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kern w:val="2"/>
          <w:sz w:val="32"/>
          <w:szCs w:val="32"/>
          <w:highlight w:val="none"/>
        </w:rPr>
      </w:pPr>
      <w:r>
        <w:rPr>
          <w:rFonts w:hint="eastAsia" w:ascii="仿宋_GB2312" w:hAnsi="仿宋_GB2312" w:eastAsia="仿宋_GB2312" w:cs="仿宋_GB2312"/>
          <w:b w:val="0"/>
          <w:bCs/>
          <w:color w:val="000000"/>
          <w:sz w:val="32"/>
          <w:szCs w:val="32"/>
          <w:highlight w:val="none"/>
          <w:lang w:eastAsia="zh-CN"/>
        </w:rPr>
        <w:t>兰溪市马涧镇人民政府部门（单位）</w:t>
      </w:r>
      <w:r>
        <w:rPr>
          <w:rFonts w:hint="eastAsia" w:ascii="仿宋_GB2312" w:hAnsi="仿宋_GB2312" w:eastAsia="仿宋_GB2312" w:cs="仿宋_GB2312"/>
          <w:b w:val="0"/>
          <w:bCs/>
          <w:color w:val="000000"/>
          <w:kern w:val="2"/>
          <w:sz w:val="32"/>
          <w:szCs w:val="32"/>
          <w:highlight w:val="none"/>
          <w:lang w:eastAsia="zh-CN"/>
        </w:rPr>
        <w:t>202</w:t>
      </w:r>
      <w:r>
        <w:rPr>
          <w:rFonts w:hint="eastAsia" w:ascii="仿宋_GB2312" w:hAnsi="仿宋_GB2312" w:eastAsia="仿宋_GB2312" w:cs="仿宋_GB2312"/>
          <w:b w:val="0"/>
          <w:bCs/>
          <w:color w:val="000000"/>
          <w:kern w:val="2"/>
          <w:sz w:val="32"/>
          <w:szCs w:val="32"/>
          <w:highlight w:val="none"/>
          <w:lang w:val="en-US" w:eastAsia="zh-CN"/>
        </w:rPr>
        <w:t>2</w:t>
      </w:r>
      <w:r>
        <w:rPr>
          <w:rFonts w:hint="eastAsia" w:ascii="仿宋_GB2312" w:hAnsi="仿宋_GB2312" w:eastAsia="仿宋_GB2312" w:cs="仿宋_GB2312"/>
          <w:b w:val="0"/>
          <w:bCs/>
          <w:color w:val="000000"/>
          <w:kern w:val="2"/>
          <w:sz w:val="32"/>
          <w:szCs w:val="32"/>
          <w:highlight w:val="none"/>
        </w:rPr>
        <w:t xml:space="preserve"> 年“三公”经费预算数为</w:t>
      </w:r>
      <w:r>
        <w:rPr>
          <w:rFonts w:hint="eastAsia" w:ascii="仿宋_GB2312" w:hAnsi="仿宋_GB2312" w:eastAsia="仿宋_GB2312" w:cs="仿宋_GB2312"/>
          <w:b w:val="0"/>
          <w:bCs/>
          <w:color w:val="000000"/>
          <w:sz w:val="32"/>
          <w:szCs w:val="32"/>
          <w:highlight w:val="none"/>
          <w:lang w:val="en-US" w:eastAsia="zh-CN"/>
        </w:rPr>
        <w:t>13.42</w:t>
      </w:r>
      <w:r>
        <w:rPr>
          <w:rFonts w:hint="eastAsia" w:ascii="仿宋_GB2312" w:hAnsi="仿宋_GB2312" w:eastAsia="仿宋_GB2312" w:cs="仿宋_GB2312"/>
          <w:b w:val="0"/>
          <w:bCs/>
          <w:color w:val="000000"/>
          <w:kern w:val="2"/>
          <w:sz w:val="32"/>
          <w:szCs w:val="32"/>
          <w:highlight w:val="none"/>
        </w:rPr>
        <w:t>万元，比20</w:t>
      </w:r>
      <w:r>
        <w:rPr>
          <w:rFonts w:hint="eastAsia" w:ascii="仿宋_GB2312" w:hAnsi="仿宋_GB2312" w:eastAsia="仿宋_GB2312" w:cs="仿宋_GB2312"/>
          <w:b w:val="0"/>
          <w:bCs/>
          <w:color w:val="000000"/>
          <w:kern w:val="2"/>
          <w:sz w:val="32"/>
          <w:szCs w:val="32"/>
          <w:highlight w:val="none"/>
          <w:lang w:val="en-US" w:eastAsia="zh-CN"/>
        </w:rPr>
        <w:t>21</w:t>
      </w:r>
      <w:r>
        <w:rPr>
          <w:rFonts w:hint="eastAsia" w:ascii="仿宋_GB2312" w:hAnsi="仿宋_GB2312" w:eastAsia="仿宋_GB2312" w:cs="仿宋_GB2312"/>
          <w:b w:val="0"/>
          <w:bCs/>
          <w:color w:val="000000"/>
          <w:kern w:val="2"/>
          <w:sz w:val="32"/>
          <w:szCs w:val="32"/>
          <w:highlight w:val="none"/>
        </w:rPr>
        <w:t>年执行数增加</w:t>
      </w:r>
      <w:r>
        <w:rPr>
          <w:rFonts w:hint="eastAsia" w:ascii="仿宋_GB2312" w:hAnsi="仿宋_GB2312" w:eastAsia="仿宋_GB2312" w:cs="仿宋_GB2312"/>
          <w:b w:val="0"/>
          <w:bCs/>
          <w:color w:val="000000"/>
          <w:sz w:val="32"/>
          <w:szCs w:val="32"/>
          <w:highlight w:val="none"/>
          <w:lang w:val="en-US" w:eastAsia="zh-CN"/>
        </w:rPr>
        <w:t>9.5</w:t>
      </w:r>
      <w:r>
        <w:rPr>
          <w:rFonts w:hint="eastAsia" w:ascii="仿宋_GB2312" w:hAnsi="仿宋_GB2312" w:eastAsia="仿宋_GB2312" w:cs="仿宋_GB2312"/>
          <w:b w:val="0"/>
          <w:bCs/>
          <w:color w:val="000000"/>
          <w:kern w:val="2"/>
          <w:sz w:val="32"/>
          <w:szCs w:val="32"/>
          <w:highlight w:val="none"/>
        </w:rPr>
        <w:t>万元，增长</w:t>
      </w:r>
      <w:r>
        <w:rPr>
          <w:rFonts w:hint="eastAsia" w:ascii="仿宋_GB2312" w:hAnsi="仿宋_GB2312" w:eastAsia="仿宋_GB2312" w:cs="仿宋_GB2312"/>
          <w:b w:val="0"/>
          <w:bCs/>
          <w:color w:val="000000"/>
          <w:sz w:val="32"/>
          <w:szCs w:val="32"/>
          <w:highlight w:val="none"/>
          <w:lang w:val="en-US" w:eastAsia="zh-CN"/>
        </w:rPr>
        <w:t>242.35</w:t>
      </w:r>
      <w:r>
        <w:rPr>
          <w:rFonts w:hint="eastAsia" w:ascii="仿宋_GB2312" w:hAnsi="仿宋_GB2312" w:eastAsia="仿宋_GB2312" w:cs="仿宋_GB2312"/>
          <w:b w:val="0"/>
          <w:bCs/>
          <w:color w:val="000000"/>
          <w:kern w:val="2"/>
          <w:sz w:val="32"/>
          <w:szCs w:val="32"/>
          <w:highlight w:val="none"/>
        </w:rPr>
        <w:t>%，具体如下：</w:t>
      </w:r>
    </w:p>
    <w:p>
      <w:pPr>
        <w:pStyle w:val="10"/>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kern w:val="2"/>
          <w:sz w:val="32"/>
          <w:szCs w:val="32"/>
          <w:highlight w:val="none"/>
        </w:rPr>
      </w:pPr>
      <w:r>
        <w:rPr>
          <w:rFonts w:hint="eastAsia" w:ascii="仿宋_GB2312" w:hAnsi="仿宋_GB2312" w:eastAsia="仿宋_GB2312" w:cs="仿宋_GB2312"/>
          <w:b w:val="0"/>
          <w:bCs/>
          <w:color w:val="000000"/>
          <w:kern w:val="2"/>
          <w:sz w:val="32"/>
          <w:szCs w:val="32"/>
          <w:highlight w:val="none"/>
        </w:rPr>
        <w:t>1.因公出国（境）</w:t>
      </w:r>
      <w:r>
        <w:rPr>
          <w:rFonts w:hint="eastAsia" w:ascii="仿宋_GB2312" w:hAnsi="仿宋_GB2312" w:eastAsia="仿宋_GB2312" w:cs="仿宋_GB2312"/>
          <w:b w:val="0"/>
          <w:bCs/>
          <w:color w:val="000000"/>
          <w:kern w:val="2"/>
          <w:sz w:val="32"/>
          <w:szCs w:val="32"/>
          <w:highlight w:val="none"/>
          <w:lang w:eastAsia="zh-CN"/>
        </w:rPr>
        <w:t>费用</w:t>
      </w:r>
      <w:r>
        <w:rPr>
          <w:rFonts w:hint="eastAsia" w:ascii="仿宋_GB2312" w:hAnsi="仿宋_GB2312" w:eastAsia="仿宋_GB2312" w:cs="仿宋_GB2312"/>
          <w:b w:val="0"/>
          <w:bCs/>
          <w:color w:val="000000"/>
          <w:kern w:val="2"/>
          <w:sz w:val="32"/>
          <w:szCs w:val="32"/>
          <w:highlight w:val="none"/>
        </w:rPr>
        <w:t>：</w:t>
      </w:r>
      <w:r>
        <w:rPr>
          <w:rFonts w:hint="eastAsia" w:ascii="仿宋_GB2312" w:hAnsi="仿宋_GB2312" w:eastAsia="仿宋_GB2312" w:cs="仿宋_GB2312"/>
          <w:b w:val="0"/>
          <w:bCs/>
          <w:sz w:val="32"/>
          <w:szCs w:val="32"/>
          <w:highlight w:val="none"/>
        </w:rPr>
        <w:t>根据</w:t>
      </w:r>
      <w:r>
        <w:rPr>
          <w:rFonts w:hint="eastAsia" w:ascii="仿宋_GB2312" w:hAnsi="仿宋_GB2312" w:eastAsia="仿宋_GB2312" w:cs="仿宋_GB2312"/>
          <w:b w:val="0"/>
          <w:bCs/>
          <w:sz w:val="32"/>
          <w:szCs w:val="32"/>
          <w:highlight w:val="none"/>
          <w:lang w:eastAsia="zh-CN"/>
        </w:rPr>
        <w:t>外事办</w:t>
      </w:r>
      <w:r>
        <w:rPr>
          <w:rFonts w:hint="eastAsia" w:ascii="仿宋_GB2312" w:hAnsi="仿宋_GB2312" w:eastAsia="仿宋_GB2312" w:cs="仿宋_GB2312"/>
          <w:b w:val="0"/>
          <w:bCs/>
          <w:sz w:val="32"/>
          <w:szCs w:val="32"/>
          <w:highlight w:val="none"/>
        </w:rPr>
        <w:t>安排的因公出国计划和实际工作需要，</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sz w:val="32"/>
          <w:szCs w:val="32"/>
          <w:highlight w:val="none"/>
        </w:rPr>
        <w:t>年安排因公出国（境）费</w:t>
      </w:r>
      <w:r>
        <w:rPr>
          <w:rFonts w:hint="eastAsia" w:ascii="仿宋_GB2312" w:hAnsi="仿宋_GB2312" w:eastAsia="仿宋_GB2312" w:cs="仿宋_GB2312"/>
          <w:b w:val="0"/>
          <w:bCs/>
          <w:sz w:val="32"/>
          <w:szCs w:val="32"/>
          <w:highlight w:val="none"/>
          <w:lang w:eastAsia="zh-CN"/>
        </w:rPr>
        <w:t>用预算</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万元，</w:t>
      </w:r>
      <w:r>
        <w:rPr>
          <w:rFonts w:hint="eastAsia" w:ascii="仿宋_GB2312" w:hAnsi="仿宋_GB2312" w:eastAsia="仿宋_GB2312" w:cs="仿宋_GB2312"/>
          <w:bCs/>
          <w:sz w:val="32"/>
          <w:szCs w:val="32"/>
          <w:lang w:eastAsia="zh-CN"/>
        </w:rPr>
        <w:t>与</w:t>
      </w:r>
      <w:r>
        <w:rPr>
          <w:rFonts w:hint="eastAsia" w:ascii="仿宋_GB2312" w:hAnsi="仿宋_GB2312" w:eastAsia="仿宋_GB2312" w:cs="仿宋_GB2312"/>
          <w:bCs/>
          <w:sz w:val="32"/>
          <w:szCs w:val="32"/>
        </w:rPr>
        <w:t>上年执行数</w:t>
      </w:r>
      <w:r>
        <w:rPr>
          <w:rFonts w:hint="eastAsia" w:ascii="仿宋_GB2312" w:hAnsi="仿宋_GB2312" w:eastAsia="仿宋_GB2312" w:cs="仿宋_GB2312"/>
          <w:bCs/>
          <w:sz w:val="32"/>
          <w:szCs w:val="32"/>
          <w:lang w:eastAsia="zh-CN"/>
        </w:rPr>
        <w:t>持平</w:t>
      </w:r>
      <w:r>
        <w:rPr>
          <w:rFonts w:hint="eastAsia" w:ascii="仿宋_GB2312" w:hAnsi="仿宋_GB2312" w:eastAsia="仿宋_GB2312" w:cs="仿宋_GB2312"/>
          <w:b w:val="0"/>
          <w:bCs/>
          <w:sz w:val="32"/>
          <w:szCs w:val="32"/>
          <w:highlight w:val="none"/>
        </w:rPr>
        <w:t>。主要用于机关及下属预算单位人员的公务出国（境）的国际旅费、</w:t>
      </w:r>
      <w:r>
        <w:rPr>
          <w:rFonts w:hint="eastAsia" w:ascii="仿宋_GB2312" w:hAnsi="仿宋_GB2312" w:eastAsia="仿宋_GB2312" w:cs="仿宋_GB2312"/>
          <w:b w:val="0"/>
          <w:bCs/>
          <w:sz w:val="32"/>
          <w:szCs w:val="32"/>
          <w:highlight w:val="none"/>
          <w:lang w:eastAsia="zh-CN"/>
        </w:rPr>
        <w:t>国外城市间交通费、</w:t>
      </w:r>
      <w:r>
        <w:rPr>
          <w:rFonts w:hint="eastAsia" w:ascii="仿宋_GB2312" w:hAnsi="仿宋_GB2312" w:eastAsia="仿宋_GB2312" w:cs="仿宋_GB2312"/>
          <w:b w:val="0"/>
          <w:bCs/>
          <w:sz w:val="32"/>
          <w:szCs w:val="32"/>
          <w:highlight w:val="none"/>
        </w:rPr>
        <w:t>住宿费、</w:t>
      </w:r>
      <w:r>
        <w:rPr>
          <w:rFonts w:hint="eastAsia" w:ascii="仿宋_GB2312" w:hAnsi="仿宋_GB2312" w:eastAsia="仿宋_GB2312" w:cs="仿宋_GB2312"/>
          <w:b w:val="0"/>
          <w:bCs/>
          <w:sz w:val="32"/>
          <w:szCs w:val="32"/>
          <w:highlight w:val="none"/>
          <w:lang w:eastAsia="zh-CN"/>
        </w:rPr>
        <w:t>伙食费、</w:t>
      </w:r>
      <w:r>
        <w:rPr>
          <w:rFonts w:hint="eastAsia" w:ascii="仿宋_GB2312" w:hAnsi="仿宋_GB2312" w:eastAsia="仿宋_GB2312" w:cs="仿宋_GB2312"/>
          <w:b w:val="0"/>
          <w:bCs/>
          <w:sz w:val="32"/>
          <w:szCs w:val="32"/>
          <w:highlight w:val="none"/>
        </w:rPr>
        <w:t>培训费、公杂费等支出。</w:t>
      </w:r>
    </w:p>
    <w:p>
      <w:pPr>
        <w:pStyle w:val="10"/>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2.公务接待费：</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sz w:val="32"/>
          <w:szCs w:val="32"/>
          <w:highlight w:val="none"/>
        </w:rPr>
        <w:t>年安排公务接待费预算</w:t>
      </w:r>
      <w:r>
        <w:rPr>
          <w:rFonts w:hint="eastAsia" w:ascii="仿宋_GB2312" w:hAnsi="仿宋_GB2312" w:eastAsia="仿宋_GB2312" w:cs="仿宋_GB2312"/>
          <w:b w:val="0"/>
          <w:bCs/>
          <w:color w:val="000000"/>
          <w:sz w:val="32"/>
          <w:szCs w:val="32"/>
          <w:highlight w:val="none"/>
          <w:lang w:val="en-US" w:eastAsia="zh-CN"/>
        </w:rPr>
        <w:t>5</w:t>
      </w:r>
      <w:r>
        <w:rPr>
          <w:rFonts w:hint="eastAsia" w:ascii="仿宋_GB2312" w:hAnsi="仿宋_GB2312" w:eastAsia="仿宋_GB2312" w:cs="仿宋_GB2312"/>
          <w:b w:val="0"/>
          <w:bCs/>
          <w:sz w:val="32"/>
          <w:szCs w:val="32"/>
          <w:highlight w:val="none"/>
        </w:rPr>
        <w:t>万元，比上年</w:t>
      </w:r>
      <w:r>
        <w:rPr>
          <w:rFonts w:hint="eastAsia" w:ascii="仿宋_GB2312" w:hAnsi="仿宋_GB2312" w:eastAsia="仿宋_GB2312" w:cs="仿宋_GB2312"/>
          <w:b w:val="0"/>
          <w:bCs/>
          <w:sz w:val="32"/>
          <w:szCs w:val="32"/>
          <w:highlight w:val="none"/>
          <w:lang w:eastAsia="zh-CN"/>
        </w:rPr>
        <w:t>执行数增长</w:t>
      </w:r>
      <w:r>
        <w:rPr>
          <w:rFonts w:hint="eastAsia" w:ascii="仿宋_GB2312" w:hAnsi="仿宋_GB2312" w:eastAsia="仿宋_GB2312" w:cs="仿宋_GB2312"/>
          <w:b w:val="0"/>
          <w:bCs/>
          <w:color w:val="000000"/>
          <w:sz w:val="32"/>
          <w:szCs w:val="32"/>
          <w:highlight w:val="none"/>
          <w:lang w:val="en-US" w:eastAsia="zh-CN"/>
        </w:rPr>
        <w:t>4066.67</w:t>
      </w:r>
      <w:r>
        <w:rPr>
          <w:rFonts w:hint="eastAsia" w:ascii="仿宋_GB2312" w:hAnsi="仿宋_GB2312" w:eastAsia="仿宋_GB2312" w:cs="仿宋_GB2312"/>
          <w:b w:val="0"/>
          <w:bCs/>
          <w:sz w:val="32"/>
          <w:szCs w:val="32"/>
          <w:highlight w:val="none"/>
        </w:rPr>
        <w:t>%。</w:t>
      </w:r>
      <w:r>
        <w:rPr>
          <w:rFonts w:hint="eastAsia" w:ascii="仿宋_GB2312" w:hAnsi="仿宋_GB2312" w:eastAsia="仿宋_GB2312" w:cs="仿宋_GB2312"/>
          <w:bCs/>
          <w:sz w:val="32"/>
          <w:szCs w:val="32"/>
        </w:rPr>
        <w:t>主要用于</w:t>
      </w:r>
      <w:r>
        <w:rPr>
          <w:rFonts w:hint="eastAsia" w:ascii="华文仿宋" w:hAnsi="华文仿宋" w:eastAsia="华文仿宋" w:cs="华文仿宋"/>
          <w:b w:val="0"/>
          <w:bCs/>
          <w:sz w:val="32"/>
          <w:szCs w:val="32"/>
          <w:highlight w:val="none"/>
        </w:rPr>
        <w:t>接待</w:t>
      </w:r>
      <w:r>
        <w:rPr>
          <w:rFonts w:ascii="仿宋_GB2312" w:hAnsi="微软雅黑" w:eastAsia="仿宋_GB2312" w:cs="仿宋_GB2312"/>
          <w:sz w:val="32"/>
          <w:szCs w:val="32"/>
        </w:rPr>
        <w:t>用于招商引资，接待上级及周边乡镇工作交流</w:t>
      </w:r>
      <w:r>
        <w:rPr>
          <w:rFonts w:hint="eastAsia" w:ascii="华文仿宋" w:hAnsi="华文仿宋" w:eastAsia="华文仿宋" w:cs="华文仿宋"/>
          <w:b w:val="0"/>
          <w:bCs/>
          <w:sz w:val="32"/>
          <w:szCs w:val="32"/>
          <w:highlight w:val="none"/>
        </w:rPr>
        <w:t>等支出</w:t>
      </w:r>
      <w:r>
        <w:rPr>
          <w:rFonts w:hint="eastAsia" w:ascii="仿宋_GB2312" w:hAnsi="仿宋_GB2312" w:eastAsia="仿宋_GB2312" w:cs="仿宋_GB2312"/>
          <w:bCs/>
          <w:sz w:val="32"/>
          <w:szCs w:val="32"/>
        </w:rPr>
        <w:t>。增加的主要原因是</w:t>
      </w:r>
      <w:r>
        <w:rPr>
          <w:rFonts w:hint="eastAsia" w:ascii="仿宋_GB2312" w:hAnsi="仿宋_GB2312" w:eastAsia="仿宋_GB2312" w:cs="仿宋_GB2312"/>
          <w:bCs/>
          <w:sz w:val="32"/>
          <w:szCs w:val="32"/>
          <w:lang w:eastAsia="zh-CN"/>
        </w:rPr>
        <w:t>工作安排需要</w:t>
      </w:r>
      <w:r>
        <w:rPr>
          <w:rFonts w:hint="eastAsia" w:ascii="仿宋_GB2312" w:hAnsi="仿宋_GB2312" w:eastAsia="仿宋_GB2312" w:cs="仿宋_GB2312"/>
          <w:b w:val="0"/>
          <w:bCs/>
          <w:sz w:val="32"/>
          <w:szCs w:val="32"/>
          <w:highlight w:val="none"/>
          <w:lang w:eastAsia="zh-CN"/>
        </w:rPr>
        <w:t>。</w:t>
      </w:r>
    </w:p>
    <w:p>
      <w:pPr>
        <w:pStyle w:val="10"/>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楷体_GB2312" w:hAnsi="楷体_GB2312" w:eastAsia="楷体_GB2312" w:cs="楷体_GB2312"/>
          <w:b/>
          <w:bCs w:val="0"/>
          <w:sz w:val="32"/>
          <w:szCs w:val="32"/>
          <w:highlight w:val="none"/>
          <w:u w:val="single"/>
          <w:lang w:eastAsia="zh-CN"/>
        </w:rPr>
      </w:pPr>
      <w:r>
        <w:rPr>
          <w:rFonts w:hint="eastAsia" w:ascii="仿宋_GB2312" w:hAnsi="仿宋_GB2312" w:eastAsia="仿宋_GB2312" w:cs="仿宋_GB2312"/>
          <w:b w:val="0"/>
          <w:bCs/>
          <w:sz w:val="32"/>
          <w:szCs w:val="32"/>
          <w:highlight w:val="none"/>
        </w:rPr>
        <w:t>3.公务用车购置及运行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费：</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sz w:val="32"/>
          <w:szCs w:val="32"/>
          <w:highlight w:val="none"/>
        </w:rPr>
        <w:t>年安排公务用车购置及运行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费预算</w:t>
      </w:r>
      <w:r>
        <w:rPr>
          <w:rFonts w:hint="eastAsia" w:ascii="仿宋_GB2312" w:hAnsi="仿宋_GB2312" w:eastAsia="仿宋_GB2312" w:cs="仿宋_GB2312"/>
          <w:b w:val="0"/>
          <w:bCs/>
          <w:color w:val="000000"/>
          <w:sz w:val="32"/>
          <w:szCs w:val="32"/>
          <w:highlight w:val="none"/>
          <w:lang w:val="en-US" w:eastAsia="zh-CN"/>
        </w:rPr>
        <w:t>8.42</w:t>
      </w:r>
      <w:r>
        <w:rPr>
          <w:rFonts w:hint="eastAsia" w:ascii="仿宋_GB2312" w:hAnsi="仿宋_GB2312" w:eastAsia="仿宋_GB2312" w:cs="仿宋_GB2312"/>
          <w:b w:val="0"/>
          <w:bCs/>
          <w:sz w:val="32"/>
          <w:szCs w:val="32"/>
          <w:highlight w:val="none"/>
        </w:rPr>
        <w:t>万元，比上年</w:t>
      </w:r>
      <w:r>
        <w:rPr>
          <w:rFonts w:hint="eastAsia" w:ascii="仿宋_GB2312" w:hAnsi="仿宋_GB2312" w:eastAsia="仿宋_GB2312" w:cs="仿宋_GB2312"/>
          <w:b w:val="0"/>
          <w:bCs/>
          <w:sz w:val="32"/>
          <w:szCs w:val="32"/>
          <w:highlight w:val="none"/>
          <w:lang w:eastAsia="zh-CN"/>
        </w:rPr>
        <w:t>执行数增长</w:t>
      </w:r>
      <w:r>
        <w:rPr>
          <w:rFonts w:hint="eastAsia" w:ascii="仿宋_GB2312" w:hAnsi="仿宋_GB2312" w:eastAsia="仿宋_GB2312" w:cs="仿宋_GB2312"/>
          <w:b w:val="0"/>
          <w:bCs/>
          <w:color w:val="000000"/>
          <w:sz w:val="32"/>
          <w:szCs w:val="32"/>
          <w:highlight w:val="none"/>
          <w:lang w:val="en-US" w:eastAsia="zh-CN"/>
        </w:rPr>
        <w:t>121.58</w:t>
      </w:r>
      <w:r>
        <w:rPr>
          <w:rFonts w:hint="eastAsia" w:ascii="仿宋_GB2312" w:hAnsi="仿宋_GB2312" w:eastAsia="仿宋_GB2312" w:cs="仿宋_GB2312"/>
          <w:b w:val="0"/>
          <w:bCs/>
          <w:sz w:val="32"/>
          <w:szCs w:val="32"/>
          <w:highlight w:val="none"/>
        </w:rPr>
        <w:t>%。其中，公务用车购置支出</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万元（含购置税等附加费用），主要用于经批准购置的</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辆公务用车；公务用车运行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费支出</w:t>
      </w:r>
      <w:r>
        <w:rPr>
          <w:rFonts w:hint="eastAsia" w:ascii="仿宋_GB2312" w:hAnsi="仿宋_GB2312" w:eastAsia="仿宋_GB2312" w:cs="仿宋_GB2312"/>
          <w:b w:val="0"/>
          <w:bCs/>
          <w:sz w:val="32"/>
          <w:szCs w:val="32"/>
          <w:highlight w:val="none"/>
          <w:lang w:val="en-US" w:eastAsia="zh-CN"/>
        </w:rPr>
        <w:t>8.42</w:t>
      </w:r>
      <w:r>
        <w:rPr>
          <w:rFonts w:hint="eastAsia" w:ascii="仿宋_GB2312" w:hAnsi="仿宋_GB2312" w:eastAsia="仿宋_GB2312" w:cs="仿宋_GB2312"/>
          <w:b w:val="0"/>
          <w:bCs/>
          <w:sz w:val="32"/>
          <w:szCs w:val="32"/>
          <w:highlight w:val="none"/>
        </w:rPr>
        <w:t>万元，</w:t>
      </w:r>
      <w:r>
        <w:rPr>
          <w:rFonts w:hint="eastAsia" w:ascii="仿宋_GB2312" w:hAnsi="仿宋_GB2312" w:eastAsia="仿宋_GB2312" w:cs="仿宋_GB2312"/>
          <w:b w:val="0"/>
          <w:bCs/>
          <w:sz w:val="32"/>
          <w:szCs w:val="32"/>
          <w:highlight w:val="none"/>
          <w:lang w:eastAsia="zh-CN"/>
        </w:rPr>
        <w:t>主要用于机要通信和应急公务用车经费</w:t>
      </w:r>
      <w:r>
        <w:rPr>
          <w:rFonts w:hint="eastAsia" w:ascii="仿宋_GB2312" w:hAnsi="仿宋_GB2312" w:eastAsia="仿宋_GB2312" w:cs="仿宋_GB2312"/>
          <w:b w:val="0"/>
          <w:bCs/>
          <w:color w:val="000000"/>
          <w:sz w:val="32"/>
          <w:szCs w:val="32"/>
          <w:highlight w:val="none"/>
          <w:lang w:val="en-US" w:eastAsia="zh-CN"/>
        </w:rPr>
        <w:t>4</w:t>
      </w:r>
      <w:r>
        <w:rPr>
          <w:rFonts w:hint="eastAsia" w:ascii="仿宋_GB2312" w:hAnsi="仿宋_GB2312" w:eastAsia="仿宋_GB2312" w:cs="仿宋_GB2312"/>
          <w:b w:val="0"/>
          <w:bCs/>
          <w:sz w:val="32"/>
          <w:szCs w:val="32"/>
          <w:highlight w:val="none"/>
          <w:lang w:val="en-US" w:eastAsia="zh-CN"/>
        </w:rPr>
        <w:t>万元，和</w:t>
      </w:r>
      <w:r>
        <w:rPr>
          <w:rFonts w:hint="eastAsia" w:ascii="仿宋_GB2312" w:hAnsi="仿宋_GB2312" w:eastAsia="仿宋_GB2312" w:cs="仿宋_GB2312"/>
          <w:b w:val="0"/>
          <w:bCs/>
          <w:sz w:val="32"/>
          <w:szCs w:val="32"/>
          <w:highlight w:val="none"/>
        </w:rPr>
        <w:t>所需的公务用车燃料费、维修费、过桥过路费、保险费</w:t>
      </w:r>
      <w:r>
        <w:rPr>
          <w:rFonts w:hint="eastAsia" w:ascii="仿宋_GB2312" w:hAnsi="仿宋_GB2312" w:eastAsia="仿宋_GB2312" w:cs="仿宋_GB2312"/>
          <w:b w:val="0"/>
          <w:bCs/>
          <w:sz w:val="32"/>
          <w:szCs w:val="32"/>
          <w:highlight w:val="none"/>
          <w:lang w:eastAsia="zh-CN"/>
        </w:rPr>
        <w:t>、安全奖励费用等</w:t>
      </w:r>
      <w:r>
        <w:rPr>
          <w:rFonts w:hint="eastAsia" w:ascii="仿宋_GB2312" w:hAnsi="仿宋_GB2312" w:eastAsia="仿宋_GB2312" w:cs="仿宋_GB2312"/>
          <w:b w:val="0"/>
          <w:bCs/>
          <w:sz w:val="32"/>
          <w:szCs w:val="32"/>
          <w:highlight w:val="none"/>
        </w:rPr>
        <w:t>支出</w:t>
      </w:r>
      <w:r>
        <w:rPr>
          <w:rFonts w:hint="eastAsia" w:ascii="仿宋_GB2312" w:hAnsi="仿宋_GB2312" w:eastAsia="仿宋_GB2312" w:cs="仿宋_GB2312"/>
          <w:b w:val="0"/>
          <w:bCs/>
          <w:color w:val="000000"/>
          <w:sz w:val="32"/>
          <w:szCs w:val="32"/>
          <w:highlight w:val="none"/>
          <w:lang w:val="en-US" w:eastAsia="zh-CN"/>
        </w:rPr>
        <w:t>8.42</w:t>
      </w:r>
      <w:r>
        <w:rPr>
          <w:rFonts w:hint="eastAsia" w:ascii="仿宋_GB2312" w:hAnsi="仿宋_GB2312" w:eastAsia="仿宋_GB2312" w:cs="仿宋_GB2312"/>
          <w:b w:val="0"/>
          <w:bCs/>
          <w:sz w:val="32"/>
          <w:szCs w:val="32"/>
          <w:highlight w:val="none"/>
          <w:lang w:val="en-US" w:eastAsia="zh-CN"/>
        </w:rPr>
        <w:t>万元</w:t>
      </w:r>
      <w:r>
        <w:rPr>
          <w:rFonts w:hint="eastAsia" w:ascii="仿宋_GB2312" w:hAnsi="仿宋_GB2312" w:eastAsia="仿宋_GB2312" w:cs="仿宋_GB2312"/>
          <w:b w:val="0"/>
          <w:bCs/>
          <w:sz w:val="32"/>
          <w:szCs w:val="32"/>
          <w:highlight w:val="none"/>
        </w:rPr>
        <w:t>。</w:t>
      </w:r>
      <w:r>
        <w:rPr>
          <w:rFonts w:hint="eastAsia" w:ascii="仿宋_GB2312" w:hAnsi="仿宋_GB2312" w:eastAsia="仿宋_GB2312" w:cs="仿宋_GB2312"/>
          <w:b w:val="0"/>
          <w:bCs/>
          <w:sz w:val="32"/>
          <w:szCs w:val="32"/>
          <w:highlight w:val="none"/>
          <w:lang w:eastAsia="zh-CN"/>
        </w:rPr>
        <w:t>增加的主要原因是</w:t>
      </w:r>
      <w:r>
        <w:rPr>
          <w:rFonts w:hint="eastAsia" w:ascii="华文仿宋" w:hAnsi="华文仿宋" w:eastAsia="华文仿宋" w:cs="华文仿宋"/>
          <w:b w:val="0"/>
          <w:bCs/>
          <w:sz w:val="32"/>
          <w:szCs w:val="32"/>
          <w:highlight w:val="none"/>
          <w:lang w:eastAsia="zh-CN"/>
        </w:rPr>
        <w:t>公务用车运行维护费是定额预算</w:t>
      </w:r>
      <w:r>
        <w:rPr>
          <w:rFonts w:hint="eastAsia" w:ascii="仿宋_GB2312" w:hAnsi="仿宋_GB2312" w:eastAsia="仿宋_GB2312" w:cs="仿宋_GB2312"/>
          <w:b w:val="0"/>
          <w:bCs/>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rPr>
      </w:pPr>
      <w:r>
        <w:rPr>
          <w:rFonts w:hint="eastAsia" w:ascii="楷体_GB2312" w:hAnsi="楷体_GB2312" w:eastAsia="楷体_GB2312" w:cs="楷体_GB2312"/>
          <w:b/>
          <w:bCs w:val="0"/>
          <w:sz w:val="32"/>
          <w:szCs w:val="32"/>
          <w:highlight w:val="none"/>
        </w:rPr>
        <w:t>（</w:t>
      </w:r>
      <w:r>
        <w:rPr>
          <w:rFonts w:hint="eastAsia" w:ascii="楷体_GB2312" w:hAnsi="楷体_GB2312" w:eastAsia="楷体_GB2312" w:cs="楷体_GB2312"/>
          <w:b/>
          <w:bCs w:val="0"/>
          <w:sz w:val="32"/>
          <w:szCs w:val="32"/>
          <w:highlight w:val="none"/>
          <w:lang w:eastAsia="zh-CN"/>
        </w:rPr>
        <w:t>十</w:t>
      </w:r>
      <w:r>
        <w:rPr>
          <w:rFonts w:hint="eastAsia" w:ascii="楷体_GB2312" w:hAnsi="楷体_GB2312" w:eastAsia="楷体_GB2312" w:cs="楷体_GB2312"/>
          <w:b/>
          <w:bCs w:val="0"/>
          <w:sz w:val="32"/>
          <w:szCs w:val="32"/>
          <w:highlight w:val="none"/>
        </w:rPr>
        <w:t>）其他重要事项的情况说明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jc w:val="both"/>
        <w:textAlignment w:val="auto"/>
        <w:outlineLvl w:val="9"/>
        <w:rPr>
          <w:rFonts w:hint="eastAsia" w:ascii="仿宋_GB2312" w:hAnsi="仿宋_GB2312" w:eastAsia="仿宋_GB2312" w:cs="仿宋_GB2312"/>
          <w:b/>
          <w:bCs w:val="0"/>
          <w:color w:val="000000"/>
          <w:sz w:val="32"/>
          <w:szCs w:val="32"/>
          <w:highlight w:val="none"/>
          <w:u w:val="none"/>
          <w:lang w:eastAsia="zh-CN"/>
        </w:rPr>
      </w:pPr>
      <w:r>
        <w:rPr>
          <w:rFonts w:hint="eastAsia" w:ascii="仿宋_GB2312" w:hAnsi="仿宋_GB2312" w:eastAsia="仿宋_GB2312" w:cs="仿宋_GB2312"/>
          <w:b/>
          <w:bCs w:val="0"/>
          <w:color w:val="000000"/>
          <w:sz w:val="32"/>
          <w:szCs w:val="32"/>
          <w:highlight w:val="none"/>
          <w:u w:val="none"/>
          <w:lang w:val="en-US" w:eastAsia="zh-CN"/>
        </w:rPr>
        <w:t>1.</w:t>
      </w:r>
      <w:r>
        <w:rPr>
          <w:rFonts w:hint="eastAsia" w:ascii="仿宋_GB2312" w:hAnsi="仿宋_GB2312" w:eastAsia="仿宋_GB2312" w:cs="仿宋_GB2312"/>
          <w:b/>
          <w:bCs w:val="0"/>
          <w:color w:val="000000"/>
          <w:sz w:val="32"/>
          <w:szCs w:val="32"/>
          <w:highlight w:val="none"/>
          <w:u w:val="none"/>
          <w:lang w:eastAsia="zh-CN"/>
        </w:rPr>
        <w:t>机关运行经费</w:t>
      </w:r>
      <w:r>
        <w:rPr>
          <w:rFonts w:hint="eastAsia" w:ascii="仿宋_GB2312" w:hAnsi="仿宋_GB2312" w:eastAsia="仿宋_GB2312" w:cs="仿宋_GB2312"/>
          <w:b/>
          <w:bCs w:val="0"/>
          <w:color w:val="000000"/>
          <w:sz w:val="32"/>
          <w:szCs w:val="32"/>
          <w:highlight w:val="none"/>
          <w:u w:val="none"/>
          <w:lang w:val="en-US" w:eastAsia="zh-CN"/>
        </w:rPr>
        <w:t>。</w:t>
      </w:r>
    </w:p>
    <w:p>
      <w:pPr>
        <w:pStyle w:val="10"/>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none"/>
          <w:u w:val="none"/>
        </w:rPr>
      </w:pPr>
      <w:r>
        <w:rPr>
          <w:rFonts w:hint="eastAsia" w:ascii="仿宋_GB2312" w:eastAsia="仿宋_GB2312"/>
          <w:sz w:val="32"/>
          <w:szCs w:val="32"/>
          <w:highlight w:val="none"/>
          <w:u w:val="none"/>
          <w:lang w:val="en-US" w:eastAsia="zh-CN"/>
        </w:rPr>
        <w:t>2022年</w:t>
      </w:r>
      <w:r>
        <w:rPr>
          <w:rFonts w:hint="eastAsia" w:ascii="仿宋_GB2312" w:eastAsia="仿宋_GB2312"/>
          <w:color w:val="000000"/>
          <w:sz w:val="32"/>
          <w:szCs w:val="32"/>
          <w:highlight w:val="none"/>
          <w:lang w:eastAsia="zh-CN"/>
        </w:rPr>
        <w:t>兰溪市马涧镇人民政府部门本级的机关运行经费财政拨款预算</w:t>
      </w:r>
      <w:r>
        <w:rPr>
          <w:rFonts w:hint="eastAsia" w:ascii="仿宋_GB2312" w:eastAsia="仿宋_GB2312"/>
          <w:color w:val="000000"/>
          <w:sz w:val="32"/>
          <w:szCs w:val="32"/>
          <w:highlight w:val="none"/>
          <w:lang w:val="en-US" w:eastAsia="zh-CN"/>
        </w:rPr>
        <w:t>79.67万元，比上年预算减少2.8</w:t>
      </w:r>
      <w:r>
        <w:rPr>
          <w:rFonts w:hint="eastAsia" w:ascii="仿宋_GB2312" w:eastAsia="仿宋_GB2312"/>
          <w:sz w:val="32"/>
          <w:szCs w:val="32"/>
          <w:highlight w:val="none"/>
        </w:rPr>
        <w:t>万元</w:t>
      </w:r>
      <w:r>
        <w:rPr>
          <w:rFonts w:hint="eastAsia" w:ascii="仿宋_GB2312" w:hAnsi="仿宋_GB2312" w:eastAsia="仿宋_GB2312" w:cs="Times New Roman"/>
          <w:kern w:val="2"/>
          <w:sz w:val="32"/>
          <w:szCs w:val="20"/>
          <w:highlight w:val="none"/>
          <w:shd w:val="clear" w:color="auto" w:fill="auto"/>
          <w:lang w:val="en-US" w:eastAsia="zh-CN" w:bidi="ar"/>
        </w:rPr>
        <w:t>，下降3.40%，主要是人员减少</w:t>
      </w:r>
      <w:r>
        <w:rPr>
          <w:rFonts w:hint="eastAsia" w:ascii="仿宋_GB2312" w:eastAsia="仿宋_GB2312"/>
          <w:color w:val="000000"/>
          <w:sz w:val="32"/>
          <w:szCs w:val="32"/>
          <w:highlight w:val="none"/>
          <w:lang w:val="en-US" w:eastAsia="zh-CN"/>
        </w:rPr>
        <w:t>。</w:t>
      </w:r>
    </w:p>
    <w:p>
      <w:pPr>
        <w:pStyle w:val="10"/>
        <w:keepNext w:val="0"/>
        <w:keepLines w:val="0"/>
        <w:pageBreakBefore w:val="0"/>
        <w:numPr>
          <w:ilvl w:val="0"/>
          <w:numId w:val="2"/>
        </w:numPr>
        <w:kinsoku/>
        <w:wordWrap/>
        <w:overflowPunct/>
        <w:topLinePunct w:val="0"/>
        <w:autoSpaceDE/>
        <w:autoSpaceDN/>
        <w:bidi w:val="0"/>
        <w:adjustRightInd/>
        <w:snapToGrid/>
        <w:spacing w:beforeLines="0" w:afterLines="0" w:line="520" w:lineRule="exact"/>
        <w:ind w:right="0" w:rightChars="0" w:firstLine="60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政府采购情况。</w:t>
      </w:r>
    </w:p>
    <w:p>
      <w:pPr>
        <w:pStyle w:val="10"/>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none"/>
          <w:u w:val="none"/>
          <w:lang w:eastAsia="zh-CN"/>
        </w:rPr>
      </w:pPr>
      <w:r>
        <w:rPr>
          <w:rFonts w:hint="eastAsia" w:ascii="仿宋_GB2312" w:eastAsia="仿宋_GB2312"/>
          <w:b w:val="0"/>
          <w:bCs w:val="0"/>
          <w:sz w:val="32"/>
          <w:szCs w:val="32"/>
          <w:highlight w:val="none"/>
          <w:u w:val="none"/>
          <w:lang w:val="en-US" w:eastAsia="zh-CN"/>
        </w:rPr>
        <w:t>2022年</w:t>
      </w:r>
      <w:r>
        <w:rPr>
          <w:rFonts w:hint="eastAsia" w:ascii="仿宋_GB2312" w:eastAsia="仿宋_GB2312"/>
          <w:color w:val="000000"/>
          <w:sz w:val="32"/>
          <w:szCs w:val="32"/>
          <w:highlight w:val="none"/>
          <w:lang w:eastAsia="zh-CN"/>
        </w:rPr>
        <w:t>兰溪市马涧镇人民政府</w:t>
      </w:r>
      <w:r>
        <w:rPr>
          <w:rFonts w:hint="eastAsia" w:ascii="仿宋_GB2312" w:hAnsi="仿宋_GB2312" w:eastAsia="仿宋_GB2312" w:cs="仿宋_GB2312"/>
          <w:b w:val="0"/>
          <w:bCs/>
          <w:color w:val="000000"/>
          <w:sz w:val="32"/>
          <w:szCs w:val="32"/>
          <w:highlight w:val="none"/>
          <w:lang w:eastAsia="zh-CN"/>
        </w:rPr>
        <w:t>部门</w:t>
      </w:r>
      <w:r>
        <w:rPr>
          <w:rFonts w:hint="eastAsia" w:ascii="仿宋_GB2312" w:eastAsia="仿宋_GB2312"/>
          <w:color w:val="000000"/>
          <w:sz w:val="32"/>
          <w:szCs w:val="32"/>
          <w:highlight w:val="none"/>
          <w:lang w:eastAsia="zh-CN"/>
        </w:rPr>
        <w:t>各单位政府采购预算总额</w:t>
      </w:r>
      <w:r>
        <w:rPr>
          <w:rFonts w:hint="eastAsia" w:ascii="仿宋_GB2312" w:eastAsia="仿宋_GB2312"/>
          <w:color w:val="000000"/>
          <w:sz w:val="32"/>
          <w:szCs w:val="32"/>
          <w:highlight w:val="none"/>
          <w:lang w:val="en-US" w:eastAsia="zh-CN"/>
        </w:rPr>
        <w:t>1323.80万元，其中：政府采购货物预算267.80万元、政府采购工程预算0万元、政府采购服务预算1056.00万元。</w:t>
      </w:r>
    </w:p>
    <w:p>
      <w:pPr>
        <w:pStyle w:val="10"/>
        <w:keepNext w:val="0"/>
        <w:keepLines w:val="0"/>
        <w:pageBreakBefore w:val="0"/>
        <w:numPr>
          <w:ilvl w:val="0"/>
          <w:numId w:val="2"/>
        </w:numPr>
        <w:kinsoku/>
        <w:wordWrap/>
        <w:overflowPunct/>
        <w:topLinePunct w:val="0"/>
        <w:autoSpaceDE/>
        <w:autoSpaceDN/>
        <w:bidi w:val="0"/>
        <w:adjustRightInd/>
        <w:snapToGrid/>
        <w:spacing w:line="560" w:lineRule="exact"/>
        <w:ind w:left="0" w:leftChars="0" w:right="0" w:rightChars="0" w:firstLine="600" w:firstLineChars="0"/>
        <w:textAlignment w:val="auto"/>
        <w:outlineLvl w:val="9"/>
        <w:rPr>
          <w:rFonts w:hint="eastAsia" w:ascii="仿宋_GB2312" w:hAnsi="仿宋_GB2312" w:eastAsia="仿宋_GB2312" w:cs="仿宋_GB2312"/>
          <w:b/>
          <w:bCs w:val="0"/>
          <w:sz w:val="32"/>
          <w:szCs w:val="32"/>
          <w:highlight w:val="none"/>
          <w:u w:val="none"/>
          <w:lang w:val="en-US" w:eastAsia="zh-CN"/>
        </w:rPr>
      </w:pPr>
      <w:r>
        <w:rPr>
          <w:rFonts w:hint="eastAsia" w:ascii="仿宋_GB2312" w:hAnsi="仿宋_GB2312" w:eastAsia="仿宋_GB2312" w:cs="仿宋_GB2312"/>
          <w:b/>
          <w:bCs w:val="0"/>
          <w:sz w:val="32"/>
          <w:szCs w:val="32"/>
          <w:highlight w:val="none"/>
          <w:u w:val="none"/>
          <w:lang w:val="en-US" w:eastAsia="zh-CN"/>
        </w:rPr>
        <w:t xml:space="preserve">国有资产占有使用情况  </w:t>
      </w:r>
    </w:p>
    <w:p>
      <w:pPr>
        <w:keepNext w:val="0"/>
        <w:keepLines w:val="0"/>
        <w:pageBreakBefore w:val="0"/>
        <w:kinsoku/>
        <w:wordWrap/>
        <w:overflowPunct/>
        <w:topLinePunct w:val="0"/>
        <w:bidi w:val="0"/>
        <w:spacing w:beforeLines="0" w:afterLines="0" w:line="52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6"/>
          <w:sz w:val="32"/>
          <w:szCs w:val="32"/>
          <w:highlight w:val="none"/>
          <w:u w:val="none"/>
          <w:lang w:val="en-US" w:eastAsia="zh-CN"/>
        </w:rPr>
        <w:t>截至2021年12月31日，</w:t>
      </w:r>
      <w:r>
        <w:rPr>
          <w:rFonts w:hint="eastAsia" w:ascii="仿宋_GB2312" w:hAnsi="仿宋_GB2312" w:eastAsia="仿宋_GB2312" w:cs="仿宋_GB2312"/>
          <w:color w:val="auto"/>
          <w:spacing w:val="6"/>
          <w:sz w:val="32"/>
          <w:szCs w:val="32"/>
          <w:highlight w:val="none"/>
          <w:lang w:eastAsia="zh-CN"/>
        </w:rPr>
        <w:t>兰溪市马涧镇人民政府部门所属各预算单位共有车辆</w:t>
      </w:r>
      <w:r>
        <w:rPr>
          <w:rFonts w:hint="eastAsia" w:ascii="仿宋_GB2312" w:hAnsi="仿宋_GB2312" w:eastAsia="仿宋_GB2312" w:cs="仿宋_GB2312"/>
          <w:color w:val="auto"/>
          <w:sz w:val="32"/>
          <w:szCs w:val="32"/>
          <w:highlight w:val="none"/>
          <w:lang w:val="en-US" w:eastAsia="zh-CN"/>
        </w:rPr>
        <w:t xml:space="preserve">2辆，其中，领导用车0辆、机要通信用车及应急保障用车2辆、执法执勤用车0辆、特种专业技术用车0辆、老干部服务用车0辆、行政执法专用车0辆。单位价值50万元以上通用设备0台（套），单位价值100万元以上专用设备0台（套）。 </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lang w:val="en-US" w:eastAsia="zh-CN"/>
        </w:rPr>
        <w:t>2022年部门预算安排购置车辆2辆，其中，领导用车0辆、机要通信用车及应急保障用车2辆、执法执勤用车0辆、特种专业技术用车0辆、老干部服务用车0辆、行政执法专用车0辆。2022年部门预算未安排购置车辆、单位价值50万元以上通用设备及单位价值100万元以上专用设备。</w:t>
      </w:r>
    </w:p>
    <w:p>
      <w:pPr>
        <w:pStyle w:val="10"/>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0" w:firstLineChars="0"/>
        <w:textAlignment w:val="auto"/>
        <w:outlineLvl w:val="9"/>
        <w:rPr>
          <w:rFonts w:hint="eastAsia" w:ascii="仿宋_GB2312" w:hAnsi="仿宋_GB2312" w:eastAsia="仿宋_GB2312" w:cs="仿宋_GB2312"/>
          <w:b/>
          <w:bCs w:val="0"/>
          <w:sz w:val="32"/>
          <w:szCs w:val="32"/>
          <w:highlight w:val="none"/>
          <w:u w:val="single"/>
          <w:lang w:val="en-US" w:eastAsia="zh-CN"/>
        </w:rPr>
      </w:pPr>
      <w:r>
        <w:rPr>
          <w:rFonts w:hint="eastAsia" w:ascii="仿宋_GB2312" w:hAnsi="仿宋_GB2312" w:eastAsia="仿宋_GB2312" w:cs="仿宋_GB2312"/>
          <w:b w:val="0"/>
          <w:bCs/>
          <w:sz w:val="32"/>
          <w:szCs w:val="32"/>
          <w:highlight w:val="none"/>
          <w:u w:val="none"/>
          <w:lang w:val="en-US" w:eastAsia="zh-CN"/>
        </w:rPr>
        <w:t xml:space="preserve">    </w:t>
      </w:r>
      <w:r>
        <w:rPr>
          <w:rFonts w:hint="eastAsia" w:ascii="仿宋_GB2312" w:hAnsi="仿宋_GB2312" w:eastAsia="仿宋_GB2312" w:cs="仿宋_GB2312"/>
          <w:b/>
          <w:bCs w:val="0"/>
          <w:sz w:val="32"/>
          <w:szCs w:val="32"/>
          <w:highlight w:val="none"/>
          <w:u w:val="none"/>
          <w:lang w:val="en-US" w:eastAsia="zh-CN"/>
        </w:rPr>
        <w:t>4.绩效目标设置情况</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sz w:val="32"/>
          <w:szCs w:val="32"/>
          <w:highlight w:val="none"/>
          <w:u w:val="none"/>
          <w:lang w:val="en-US" w:eastAsia="zh-CN"/>
        </w:rPr>
        <w:t>2022年</w:t>
      </w:r>
      <w:r>
        <w:rPr>
          <w:rFonts w:hint="eastAsia" w:ascii="仿宋_GB2312" w:hAnsi="仿宋_GB2312" w:eastAsia="仿宋_GB2312" w:cs="仿宋_GB2312"/>
          <w:b w:val="0"/>
          <w:bCs/>
          <w:color w:val="000000"/>
          <w:sz w:val="32"/>
          <w:szCs w:val="32"/>
          <w:highlight w:val="none"/>
          <w:lang w:eastAsia="zh-CN"/>
        </w:rPr>
        <w:t>兰溪市马涧镇人民政府部门（单位）其他运转类和特定目标类项目均实行绩效目标管理，涉及一般公共预算当年拨款</w:t>
      </w:r>
      <w:r>
        <w:rPr>
          <w:rFonts w:hint="eastAsia" w:ascii="仿宋_GB2312" w:hAnsi="仿宋_GB2312" w:eastAsia="仿宋_GB2312" w:cs="仿宋_GB2312"/>
          <w:b w:val="0"/>
          <w:bCs/>
          <w:color w:val="000000"/>
          <w:sz w:val="32"/>
          <w:szCs w:val="32"/>
          <w:highlight w:val="none"/>
          <w:lang w:val="en-US" w:eastAsia="zh-CN"/>
        </w:rPr>
        <w:t>1024.74万元，</w:t>
      </w:r>
      <w:r>
        <w:rPr>
          <w:rFonts w:hint="eastAsia" w:ascii="仿宋_GB2312" w:hAnsi="仿宋_GB2312" w:eastAsia="仿宋_GB2312" w:cs="仿宋_GB2312"/>
          <w:color w:val="auto"/>
          <w:sz w:val="32"/>
          <w:szCs w:val="32"/>
          <w:highlight w:val="none"/>
          <w:lang w:val="en-US" w:eastAsia="zh-CN"/>
        </w:rPr>
        <w:t>一级项目7个。</w:t>
      </w:r>
    </w:p>
    <w:p>
      <w:pPr>
        <w:pStyle w:val="10"/>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outlineLvl w:val="9"/>
        <w:rPr>
          <w:rStyle w:val="8"/>
          <w:rFonts w:hint="eastAsia" w:ascii="黑体" w:hAnsi="黑体" w:eastAsia="黑体" w:cs="黑体"/>
          <w:b/>
          <w:bCs w:val="0"/>
          <w:sz w:val="32"/>
          <w:szCs w:val="32"/>
          <w:highlight w:val="none"/>
        </w:rPr>
      </w:pPr>
      <w:r>
        <w:rPr>
          <w:rStyle w:val="8"/>
          <w:rFonts w:hint="eastAsia" w:ascii="黑体" w:hAnsi="黑体" w:eastAsia="黑体" w:cs="黑体"/>
          <w:b/>
          <w:bCs w:val="0"/>
          <w:sz w:val="32"/>
          <w:szCs w:val="32"/>
          <w:highlight w:val="none"/>
        </w:rPr>
        <w:t>三、名词解释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560" w:lineRule="atLeast"/>
        <w:ind w:left="0" w:right="0" w:firstLine="640"/>
        <w:jc w:val="both"/>
      </w:pPr>
      <w:r>
        <w:rPr>
          <w:rFonts w:ascii="华文仿宋" w:hAnsi="华文仿宋" w:eastAsia="华文仿宋" w:cs="华文仿宋"/>
          <w:b w:val="0"/>
          <w:color w:val="000000"/>
          <w:sz w:val="32"/>
          <w:szCs w:val="32"/>
        </w:rPr>
        <w:t>1.财政拨款收入：本级财政部门当年拨付的财政预算资金，包括一般公共预算财政拨款和政府性基金预算财政拨款。</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560" w:lineRule="atLeast"/>
        <w:ind w:left="0" w:right="0" w:firstLine="640"/>
        <w:jc w:val="both"/>
      </w:pPr>
      <w:r>
        <w:rPr>
          <w:rFonts w:hint="eastAsia" w:ascii="华文仿宋" w:hAnsi="华文仿宋" w:eastAsia="华文仿宋" w:cs="华文仿宋"/>
          <w:b w:val="0"/>
          <w:color w:val="000000"/>
          <w:sz w:val="32"/>
          <w:szCs w:val="32"/>
        </w:rPr>
        <w:t>2.基本支出：是预算单位为保障其正常运转，完成日常工作任务所发生的支出，包括人员支出和日常公用支出。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560" w:lineRule="atLeast"/>
        <w:ind w:left="0" w:right="0" w:firstLine="640"/>
        <w:jc w:val="both"/>
      </w:pPr>
      <w:r>
        <w:rPr>
          <w:rFonts w:hint="eastAsia" w:ascii="华文仿宋" w:hAnsi="华文仿宋" w:eastAsia="华文仿宋" w:cs="华文仿宋"/>
          <w:b w:val="0"/>
          <w:color w:val="000000"/>
          <w:sz w:val="32"/>
          <w:szCs w:val="32"/>
        </w:rPr>
        <w:t>3.项目支出：是预算单位为完成其特定的行政工作任务或事业发展目标所发生的支出。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560" w:lineRule="atLeast"/>
        <w:ind w:left="0" w:right="0" w:firstLine="640"/>
        <w:jc w:val="both"/>
        <w:rPr>
          <w:rFonts w:hint="eastAsia" w:ascii="华文仿宋" w:hAnsi="华文仿宋" w:eastAsia="华文仿宋" w:cs="华文仿宋"/>
          <w:b w:val="0"/>
          <w:color w:val="000000"/>
          <w:sz w:val="32"/>
          <w:szCs w:val="32"/>
        </w:rPr>
      </w:pPr>
      <w:r>
        <w:rPr>
          <w:rFonts w:hint="eastAsia" w:ascii="华文仿宋" w:hAnsi="华文仿宋" w:eastAsia="华文仿宋" w:cs="华文仿宋"/>
          <w:b w:val="0"/>
          <w:color w:val="000000"/>
          <w:sz w:val="32"/>
          <w:szCs w:val="32"/>
        </w:rPr>
        <w:t>4.20103</w:t>
      </w:r>
      <w:r>
        <w:rPr>
          <w:rFonts w:hint="eastAsia" w:ascii="华文仿宋" w:hAnsi="华文仿宋" w:eastAsia="华文仿宋" w:cs="华文仿宋"/>
          <w:b w:val="0"/>
          <w:color w:val="000000"/>
          <w:sz w:val="32"/>
          <w:szCs w:val="32"/>
          <w:lang w:val="en-US" w:eastAsia="zh-CN"/>
        </w:rPr>
        <w:t>01</w:t>
      </w:r>
      <w:r>
        <w:rPr>
          <w:rFonts w:hint="eastAsia" w:ascii="华文仿宋" w:hAnsi="华文仿宋" w:eastAsia="华文仿宋" w:cs="华文仿宋"/>
          <w:b w:val="0"/>
          <w:color w:val="000000"/>
          <w:sz w:val="32"/>
          <w:szCs w:val="32"/>
        </w:rPr>
        <w:t xml:space="preserve"> 政府办公厅（室）及相关机构事务包括行政运行和事业运行，反映政府行政人员和事业人员的基本支出。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firstLine="640" w:firstLineChars="200"/>
        <w:jc w:val="both"/>
        <w:rPr>
          <w:rFonts w:hint="default" w:ascii="仿宋_GB2312" w:hAnsi="微软雅黑" w:eastAsia="仿宋_GB2312" w:cs="仿宋_GB2312"/>
          <w:color w:val="auto"/>
          <w:kern w:val="0"/>
          <w:sz w:val="32"/>
          <w:szCs w:val="32"/>
          <w:highlight w:val="none"/>
          <w:lang w:val="en-US" w:eastAsia="zh-CN" w:bidi="ar"/>
        </w:rPr>
      </w:pPr>
      <w:r>
        <w:rPr>
          <w:rFonts w:hint="eastAsia" w:ascii="华文仿宋" w:hAnsi="华文仿宋" w:eastAsia="华文仿宋" w:cs="华文仿宋"/>
          <w:b w:val="0"/>
          <w:color w:val="000000"/>
          <w:sz w:val="32"/>
          <w:szCs w:val="32"/>
          <w:lang w:val="en-US" w:eastAsia="zh-CN" w:bidi="ar-SA"/>
        </w:rPr>
        <w:t>5.2101101</w:t>
      </w:r>
      <w:r>
        <w:rPr>
          <w:rFonts w:hint="eastAsia" w:ascii="华文仿宋" w:hAnsi="华文仿宋" w:eastAsia="华文仿宋" w:cs="华文仿宋"/>
          <w:b w:val="0"/>
          <w:color w:val="000000"/>
          <w:sz w:val="32"/>
          <w:szCs w:val="32"/>
          <w:highlight w:val="none"/>
          <w:lang w:val="en-US" w:eastAsia="zh-CN"/>
        </w:rPr>
        <w:t xml:space="preserve"> </w:t>
      </w:r>
      <w:r>
        <w:rPr>
          <w:rFonts w:hint="eastAsia" w:ascii="华文仿宋" w:hAnsi="华文仿宋" w:eastAsia="华文仿宋" w:cs="华文仿宋"/>
          <w:b w:val="0"/>
          <w:color w:val="auto"/>
          <w:kern w:val="0"/>
          <w:sz w:val="32"/>
          <w:szCs w:val="32"/>
          <w:highlight w:val="none"/>
          <w:lang w:val="en-US" w:eastAsia="zh-CN" w:bidi="ar"/>
        </w:rPr>
        <w:t>行政单位医疗支出，</w:t>
      </w:r>
      <w:r>
        <w:rPr>
          <w:rFonts w:hint="eastAsia" w:ascii="仿宋_GB2312" w:hAnsi="宋体" w:eastAsia="仿宋_GB2312" w:cs="仿宋_GB2312"/>
          <w:b w:val="0"/>
          <w:i w:val="0"/>
          <w:caps w:val="0"/>
          <w:color w:val="333333"/>
          <w:spacing w:val="0"/>
          <w:sz w:val="32"/>
          <w:szCs w:val="32"/>
          <w:highlight w:val="none"/>
          <w:lang w:val="en-US" w:eastAsia="zh-CN"/>
        </w:rPr>
        <w:t>反应</w:t>
      </w:r>
      <w:r>
        <w:rPr>
          <w:rFonts w:ascii="仿宋_GB2312" w:hAnsi="宋体" w:eastAsia="仿宋_GB2312" w:cs="仿宋_GB2312"/>
          <w:b w:val="0"/>
          <w:i w:val="0"/>
          <w:caps w:val="0"/>
          <w:color w:val="333333"/>
          <w:spacing w:val="0"/>
          <w:sz w:val="32"/>
          <w:szCs w:val="32"/>
          <w:highlight w:val="none"/>
        </w:rPr>
        <w:t>用于为局机关职工按工资总额一定比例计缴的基本医疗保险费支出</w:t>
      </w:r>
      <w:r>
        <w:rPr>
          <w:rFonts w:hint="default" w:ascii="仿宋_GB2312" w:hAnsi="微软雅黑" w:eastAsia="仿宋_GB2312" w:cs="仿宋_GB2312"/>
          <w:color w:val="auto"/>
          <w:kern w:val="0"/>
          <w:sz w:val="32"/>
          <w:szCs w:val="32"/>
          <w:highlight w:val="none"/>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firstLine="640" w:firstLineChars="0"/>
        <w:jc w:val="both"/>
      </w:pPr>
      <w:r>
        <w:rPr>
          <w:rFonts w:hint="eastAsia" w:ascii="华文仿宋" w:hAnsi="华文仿宋" w:eastAsia="华文仿宋" w:cs="华文仿宋"/>
          <w:b w:val="0"/>
          <w:color w:val="auto"/>
          <w:kern w:val="0"/>
          <w:sz w:val="32"/>
          <w:szCs w:val="32"/>
          <w:highlight w:val="none"/>
          <w:lang w:val="en-US" w:eastAsia="zh-CN" w:bidi="ar"/>
        </w:rPr>
        <w:t>6.2101102 事业单位医疗支出，</w:t>
      </w:r>
      <w:r>
        <w:rPr>
          <w:rFonts w:hint="eastAsia" w:ascii="仿宋_GB2312" w:hAnsi="宋体" w:eastAsia="仿宋_GB2312" w:cs="仿宋_GB2312"/>
          <w:b w:val="0"/>
          <w:i w:val="0"/>
          <w:caps w:val="0"/>
          <w:color w:val="333333"/>
          <w:spacing w:val="0"/>
          <w:sz w:val="32"/>
          <w:szCs w:val="32"/>
          <w:highlight w:val="none"/>
          <w:lang w:val="en-US" w:eastAsia="zh-CN"/>
        </w:rPr>
        <w:t>反应</w:t>
      </w:r>
      <w:r>
        <w:rPr>
          <w:rFonts w:ascii="仿宋_GB2312" w:hAnsi="宋体" w:eastAsia="仿宋_GB2312" w:cs="仿宋_GB2312"/>
          <w:b w:val="0"/>
          <w:i w:val="0"/>
          <w:caps w:val="0"/>
          <w:color w:val="333333"/>
          <w:spacing w:val="0"/>
          <w:sz w:val="32"/>
          <w:szCs w:val="32"/>
          <w:highlight w:val="none"/>
        </w:rPr>
        <w:t>用于为局属事业单位职工按工资总额一定比例计缴的基本医疗保险费支出</w:t>
      </w:r>
      <w:r>
        <w:rPr>
          <w:rFonts w:hint="default" w:ascii="仿宋_GB2312" w:hAnsi="微软雅黑" w:eastAsia="仿宋_GB2312" w:cs="仿宋_GB2312"/>
          <w:color w:val="auto"/>
          <w:kern w:val="0"/>
          <w:sz w:val="32"/>
          <w:szCs w:val="32"/>
          <w:highlight w:val="none"/>
          <w:lang w:val="en-US" w:eastAsia="zh-CN" w:bidi="ar"/>
        </w:rPr>
        <w:t>。</w:t>
      </w:r>
      <w:r>
        <w:rPr>
          <w:rFonts w:hint="eastAsia" w:ascii="华文仿宋" w:hAnsi="华文仿宋" w:eastAsia="华文仿宋" w:cs="华文仿宋"/>
          <w:b w:val="0"/>
          <w:color w:val="000000"/>
          <w:sz w:val="32"/>
          <w:szCs w:val="32"/>
          <w:highlight w:val="none"/>
          <w:lang w:val="en-US" w:eastAsia="zh-CN"/>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560" w:lineRule="atLeast"/>
        <w:ind w:right="0" w:firstLine="640" w:firstLineChars="200"/>
        <w:jc w:val="both"/>
      </w:pPr>
      <w:r>
        <w:rPr>
          <w:rFonts w:hint="eastAsia" w:ascii="华文仿宋" w:hAnsi="华文仿宋" w:eastAsia="华文仿宋" w:cs="华文仿宋"/>
          <w:b w:val="0"/>
          <w:color w:val="000000"/>
          <w:sz w:val="32"/>
          <w:szCs w:val="32"/>
          <w:lang w:val="en-US" w:eastAsia="zh-CN"/>
        </w:rPr>
        <w:t>7</w:t>
      </w:r>
      <w:r>
        <w:rPr>
          <w:rFonts w:hint="eastAsia" w:ascii="华文仿宋" w:hAnsi="华文仿宋" w:eastAsia="华文仿宋" w:cs="华文仿宋"/>
          <w:b w:val="0"/>
          <w:color w:val="000000"/>
          <w:sz w:val="32"/>
          <w:szCs w:val="32"/>
        </w:rPr>
        <w:t>.21299</w:t>
      </w:r>
      <w:r>
        <w:rPr>
          <w:rFonts w:hint="eastAsia" w:ascii="华文仿宋" w:hAnsi="华文仿宋" w:eastAsia="华文仿宋" w:cs="华文仿宋"/>
          <w:b w:val="0"/>
          <w:color w:val="000000"/>
          <w:sz w:val="32"/>
          <w:szCs w:val="32"/>
          <w:lang w:val="en-US" w:eastAsia="zh-CN"/>
        </w:rPr>
        <w:t>99</w:t>
      </w:r>
      <w:r>
        <w:rPr>
          <w:rFonts w:hint="eastAsia" w:ascii="华文仿宋" w:hAnsi="华文仿宋" w:eastAsia="华文仿宋" w:cs="华文仿宋"/>
          <w:b w:val="0"/>
          <w:color w:val="000000"/>
          <w:sz w:val="32"/>
          <w:szCs w:val="32"/>
        </w:rPr>
        <w:t xml:space="preserve"> 其他城乡社区支出，反映除上述项目以外的其他用于城乡社区方面的支出。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560" w:lineRule="atLeast"/>
        <w:ind w:left="0" w:right="0" w:firstLine="640"/>
        <w:jc w:val="both"/>
      </w:pPr>
      <w:r>
        <w:rPr>
          <w:rFonts w:hint="eastAsia" w:ascii="华文仿宋" w:hAnsi="华文仿宋" w:eastAsia="华文仿宋" w:cs="华文仿宋"/>
          <w:b w:val="0"/>
          <w:color w:val="000000"/>
          <w:sz w:val="32"/>
          <w:szCs w:val="32"/>
          <w:lang w:val="en-US" w:eastAsia="zh-CN"/>
        </w:rPr>
        <w:t>8</w:t>
      </w:r>
      <w:r>
        <w:rPr>
          <w:rFonts w:hint="eastAsia" w:ascii="华文仿宋" w:hAnsi="华文仿宋" w:eastAsia="华文仿宋" w:cs="华文仿宋"/>
          <w:b w:val="0"/>
          <w:color w:val="000000"/>
          <w:sz w:val="32"/>
          <w:szCs w:val="32"/>
        </w:rPr>
        <w:t>.2130104 事业运行，反映农业人员的基本支出。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560" w:lineRule="atLeast"/>
        <w:ind w:left="0" w:right="0" w:firstLine="640"/>
        <w:jc w:val="both"/>
      </w:pPr>
      <w:r>
        <w:rPr>
          <w:rFonts w:hint="eastAsia" w:ascii="华文仿宋" w:hAnsi="华文仿宋" w:eastAsia="华文仿宋" w:cs="华文仿宋"/>
          <w:b w:val="0"/>
          <w:color w:val="000000"/>
          <w:sz w:val="32"/>
          <w:szCs w:val="32"/>
          <w:lang w:val="en-US" w:eastAsia="zh-CN"/>
        </w:rPr>
        <w:t>9</w:t>
      </w:r>
      <w:r>
        <w:rPr>
          <w:rFonts w:hint="eastAsia" w:ascii="华文仿宋" w:hAnsi="华文仿宋" w:eastAsia="华文仿宋" w:cs="华文仿宋"/>
          <w:b w:val="0"/>
          <w:color w:val="000000"/>
          <w:sz w:val="32"/>
          <w:szCs w:val="32"/>
        </w:rPr>
        <w:t>.2130705 对村民委员会和村党支部的补助，反映村主职干部、村监会主任报酬、村便民中心补助项目支出。</w:t>
      </w:r>
      <w:bookmarkStart w:id="0" w:name="DYJD"/>
      <w:bookmarkEnd w:id="0"/>
    </w:p>
    <w:p>
      <w:pPr>
        <w:rPr>
          <w:rFonts w:hint="eastAsia" w:ascii="仿宋_GB2312" w:eastAsia="仿宋_GB2312"/>
          <w:sz w:val="28"/>
          <w:lang w:val="en-US" w:eastAsia="zh-CN" w:bidi="ar-SA"/>
        </w:rPr>
      </w:pPr>
    </w:p>
    <w:p>
      <w:pPr>
        <w:jc w:val="left"/>
        <w:rPr>
          <w:rFonts w:hint="eastAsia"/>
          <w:lang w:val="en-US" w:eastAsia="zh-CN"/>
        </w:rPr>
      </w:pPr>
    </w:p>
    <w:p/>
    <w:sectPr>
      <w:footerReference r:id="rId3" w:type="default"/>
      <w:footerReference r:id="rId4" w:type="even"/>
      <w:pgSz w:w="11906" w:h="16838"/>
      <w:pgMar w:top="1701" w:right="1587" w:bottom="1701" w:left="1587" w:header="851" w:footer="107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Fonts w:ascii="宋体" w:hAnsi="宋体"/>
        <w:sz w:val="28"/>
        <w:szCs w:val="28"/>
      </w:rPr>
    </w:pP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- 3 -</w:t>
    </w:r>
    <w:r>
      <w:rPr>
        <w:rFonts w:ascii="宋体" w:hAnsi="宋体"/>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fldChar w:fldCharType="begin"/>
    </w:r>
    <w:r>
      <w:rPr>
        <w:rStyle w:val="9"/>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A6003A1"/>
    <w:multiLevelType w:val="singleLevel"/>
    <w:tmpl w:val="5A6003A1"/>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2A2287"/>
    <w:rsid w:val="05E256B5"/>
    <w:rsid w:val="092A2287"/>
    <w:rsid w:val="27BB2199"/>
    <w:rsid w:val="301F0A62"/>
    <w:rsid w:val="3D6B51D3"/>
    <w:rsid w:val="67772AF8"/>
    <w:rsid w:val="FFDD21C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overflowPunct w:val="0"/>
      <w:autoSpaceDE w:val="0"/>
      <w:autoSpaceDN w:val="0"/>
      <w:adjustRightInd w:val="0"/>
      <w:jc w:val="both"/>
      <w:textAlignment w:val="baseline"/>
    </w:pPr>
    <w:rPr>
      <w:rFonts w:ascii="Calibri" w:hAnsi="Calibri" w:eastAsia="宋体" w:cs="Times New Roman"/>
      <w:sz w:val="21"/>
      <w:lang w:val="en-US" w:eastAsia="zh-CN" w:bidi="ar-SA"/>
    </w:rPr>
  </w:style>
  <w:style w:type="character" w:default="1" w:styleId="6">
    <w:name w:val="Default Paragraph Font"/>
    <w:link w:val="7"/>
    <w:semiHidden/>
    <w:qFormat/>
    <w:uiPriority w:val="0"/>
    <w:rPr>
      <w:szCs w:val="24"/>
    </w:rPr>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rPr>
      <w:sz w:val="24"/>
    </w:rPr>
  </w:style>
  <w:style w:type="paragraph" w:customStyle="1" w:styleId="7">
    <w:name w:val=" Char"/>
    <w:basedOn w:val="1"/>
    <w:link w:val="6"/>
    <w:qFormat/>
    <w:uiPriority w:val="0"/>
    <w:rPr>
      <w:szCs w:val="24"/>
    </w:rPr>
  </w:style>
  <w:style w:type="character" w:styleId="8">
    <w:name w:val="Strong"/>
    <w:basedOn w:val="6"/>
    <w:qFormat/>
    <w:uiPriority w:val="0"/>
    <w:rPr>
      <w:b/>
      <w:bCs/>
    </w:rPr>
  </w:style>
  <w:style w:type="character" w:styleId="9">
    <w:name w:val="page number"/>
    <w:basedOn w:val="6"/>
    <w:uiPriority w:val="0"/>
  </w:style>
  <w:style w:type="paragraph" w:customStyle="1" w:styleId="10">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4</TotalTime>
  <ScaleCrop>false</ScaleCrop>
  <LinksUpToDate>false</LinksUpToDate>
  <CharactersWithSpaces>0</CharactersWithSpaces>
  <Application>WPS Office_11.1.0.11551_F1E327BC-269C-435d-A152-05C5408002CA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2022-02-16T14:50:00Z</dcterms:created>
  <dc:creator>陈慧倩</dc:creator>
  <cp:lastModifiedBy>木苜</cp:lastModifiedBy>
  <dcterms:modified xsi:type="dcterms:W3CDTF">2022-03-04T01:17:22Z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2052-11.1.0.11551</vt:lpwstr>
  </property>
  <property fmtid="{D5CDD505-2E9C-101B-9397-08002B2CF9AE}" pid="3" name="woTemplateTypoMode" linkTarget="0">
    <vt:lpwstr>web</vt:lpwstr>
  </property>
  <property fmtid="{D5CDD505-2E9C-101B-9397-08002B2CF9AE}" pid="4" name="woTemplate" linkTarget="0">
    <vt:i4>1</vt:i4>
  </property>
  <property fmtid="{D5CDD505-2E9C-101B-9397-08002B2CF9AE}" pid="5" name="ICV">
    <vt:lpwstr>0B74678EB7274F3A9282FC64BD205560</vt:lpwstr>
  </property>
</Properties>
</file>