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附件1 </w:t>
      </w:r>
    </w:p>
    <w:p>
      <w:pPr>
        <w:widowControl/>
        <w:spacing w:after="156" w:afterLines="50"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  <w:t>兰溪市纪检监察信息中心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  <w:t>选调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需求表</w:t>
      </w:r>
    </w:p>
    <w:p>
      <w:pPr>
        <w:widowControl/>
        <w:spacing w:after="156" w:afterLines="50"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441" w:type="dxa"/>
        <w:tblInd w:w="7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945"/>
        <w:gridCol w:w="1728"/>
        <w:gridCol w:w="2775"/>
        <w:gridCol w:w="2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或工作经历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要求  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综合文字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专业不限，有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文字工作经历</w:t>
            </w:r>
          </w:p>
        </w:tc>
        <w:tc>
          <w:tcPr>
            <w:tcW w:w="25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月1日以后出生）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电子信息类、计算机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类专业或有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相关工作经历</w:t>
            </w:r>
          </w:p>
        </w:tc>
        <w:tc>
          <w:tcPr>
            <w:tcW w:w="25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工作经历年限计算到2021年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2.参加选调人员需为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全额拨款事业单位在编在职人员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spacing w:after="156" w:afterLines="50" w:line="58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4"/>
          <w:szCs w:val="34"/>
          <w:lang w:eastAsia="zh-CN"/>
        </w:rPr>
        <w:t>兰溪市纪检监察信息中心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4"/>
          <w:szCs w:val="34"/>
        </w:rPr>
        <w:t>公开选调事业单位工作人员报名表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w w:val="98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w w:val="98"/>
          <w:sz w:val="28"/>
          <w:szCs w:val="28"/>
          <w:lang w:eastAsia="zh-CN"/>
        </w:rPr>
        <w:t>报考岗位：</w:t>
      </w:r>
      <w:r>
        <w:rPr>
          <w:rFonts w:hint="eastAsia" w:ascii="楷体_GB2312" w:hAnsi="楷体_GB2312" w:eastAsia="楷体_GB2312" w:cs="楷体_GB2312"/>
          <w:b w:val="0"/>
          <w:bCs/>
          <w:w w:val="98"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057"/>
        <w:gridCol w:w="302"/>
        <w:gridCol w:w="27"/>
        <w:gridCol w:w="811"/>
        <w:gridCol w:w="272"/>
        <w:gridCol w:w="883"/>
        <w:gridCol w:w="219"/>
        <w:gridCol w:w="1085"/>
        <w:gridCol w:w="1255"/>
        <w:gridCol w:w="92"/>
        <w:gridCol w:w="669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3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53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3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02" w:type="dxa"/>
            <w:gridSpan w:val="2"/>
            <w:tcBorders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ind w:left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47" w:type="dxa"/>
            <w:gridSpan w:val="2"/>
            <w:tcBorders>
              <w:lef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3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102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347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9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359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1110" w:type="dxa"/>
            <w:gridSpan w:val="3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7" w:type="dxa"/>
            <w:gridSpan w:val="3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147" w:type="dxa"/>
            <w:gridSpan w:val="4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9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1110" w:type="dxa"/>
            <w:gridSpan w:val="3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7" w:type="dxa"/>
            <w:gridSpan w:val="3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147" w:type="dxa"/>
            <w:gridSpan w:val="4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4656" w:type="dxa"/>
            <w:gridSpan w:val="8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892" w:type="dxa"/>
            <w:gridSpan w:val="3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单位电话</w:t>
            </w:r>
          </w:p>
        </w:tc>
        <w:tc>
          <w:tcPr>
            <w:tcW w:w="3571" w:type="dxa"/>
            <w:gridSpan w:val="7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147" w:type="dxa"/>
            <w:gridSpan w:val="4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8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进入事业单位时间</w:t>
            </w:r>
          </w:p>
        </w:tc>
        <w:tc>
          <w:tcPr>
            <w:tcW w:w="218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进事业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单位方式</w:t>
            </w:r>
          </w:p>
        </w:tc>
        <w:tc>
          <w:tcPr>
            <w:tcW w:w="314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2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7803" w:type="dxa"/>
            <w:gridSpan w:val="1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803" w:type="dxa"/>
            <w:gridSpan w:val="1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        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      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  <w:jc w:val="center"/>
        </w:trPr>
        <w:tc>
          <w:tcPr>
            <w:tcW w:w="12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803" w:type="dxa"/>
            <w:gridSpan w:val="1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9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105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  系</w:t>
            </w:r>
          </w:p>
        </w:tc>
        <w:tc>
          <w:tcPr>
            <w:tcW w:w="114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1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332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1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9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0" w:type="dxa"/>
            <w:gridSpan w:val="5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1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9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0" w:type="dxa"/>
            <w:gridSpan w:val="5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1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9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0" w:type="dxa"/>
            <w:gridSpan w:val="5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1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9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0" w:type="dxa"/>
            <w:gridSpan w:val="5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1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9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0" w:type="dxa"/>
            <w:gridSpan w:val="5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1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  <w:jc w:val="center"/>
        </w:trPr>
        <w:tc>
          <w:tcPr>
            <w:tcW w:w="12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服从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安排</w:t>
            </w:r>
          </w:p>
        </w:tc>
        <w:tc>
          <w:tcPr>
            <w:tcW w:w="7803" w:type="dxa"/>
            <w:gridSpan w:val="1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以上信息填写全部属实，本人服从组织安排。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2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在单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位及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803" w:type="dxa"/>
            <w:gridSpan w:val="1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注：1、报考人员须如实填写；  2、简历从读大学开始、工作经历分段填写。</w:t>
      </w:r>
    </w:p>
    <w:p>
      <w:pPr>
        <w:rPr>
          <w:rFonts w:hint="eastAsia" w:ascii="仿宋_GB2312" w:hAnsi="仿宋_GB2312" w:eastAsia="仿宋_GB2312" w:cs="仿宋_GB2312"/>
          <w:vanish/>
        </w:rPr>
      </w:pPr>
    </w:p>
    <w:p>
      <w:pPr>
        <w:spacing w:line="300" w:lineRule="exact"/>
        <w:rPr>
          <w:rFonts w:hint="default" w:ascii="仿宋_GB2312" w:hAnsi="仿宋_GB2312" w:eastAsia="仿宋_GB2312" w:cs="仿宋_GB2312"/>
          <w:sz w:val="24"/>
          <w:lang w:val="en-US" w:eastAsia="zh-CN"/>
        </w:rPr>
      </w:pPr>
    </w:p>
    <w:p/>
    <w:sectPr>
      <w:footerReference r:id="rId3" w:type="default"/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11793"/>
    <w:rsid w:val="021C0036"/>
    <w:rsid w:val="0E6D6132"/>
    <w:rsid w:val="15F3738C"/>
    <w:rsid w:val="202F3886"/>
    <w:rsid w:val="2F886A7E"/>
    <w:rsid w:val="31E63BA8"/>
    <w:rsid w:val="3AF54D84"/>
    <w:rsid w:val="3D3635B7"/>
    <w:rsid w:val="41C11793"/>
    <w:rsid w:val="479A6E4B"/>
    <w:rsid w:val="4DDA5353"/>
    <w:rsid w:val="518C01A1"/>
    <w:rsid w:val="5E0F2808"/>
    <w:rsid w:val="66BC7DEC"/>
    <w:rsid w:val="6C707C04"/>
    <w:rsid w:val="77F7485E"/>
    <w:rsid w:val="7FB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2021-05-24T02:02:00Z</dcterms:created>
  <dc:creator>ldj</dc:creator>
  <cp:lastModifiedBy>施予青</cp:lastModifiedBy>
  <cp:lastPrinted>2021-06-01T02:25:00Z</cp:lastPrinted>
  <dcterms:modified xsi:type="dcterms:W3CDTF">2021-06-01T03:16:22Z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393CCCE13A4C4088B3A45DEEA28C1474</vt:lpwstr>
  </property>
</Properties>
</file>